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A6" w:rsidRPr="00F73518" w:rsidRDefault="00F73518" w:rsidP="00B662A6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  <w:lang w:eastAsia="ru-RU"/>
        </w:rPr>
        <w:t xml:space="preserve">                                 </w:t>
      </w:r>
      <w:r w:rsidR="00B662A6" w:rsidRPr="00F73518"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  <w:lang w:eastAsia="ru-RU"/>
        </w:rPr>
        <w:t>Задание на 20-22 мая 2020</w:t>
      </w:r>
    </w:p>
    <w:p w:rsidR="00B662A6" w:rsidRPr="00F73518" w:rsidRDefault="00F73518" w:rsidP="00B662A6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  <w:lang w:eastAsia="ru-RU"/>
        </w:rPr>
        <w:t xml:space="preserve">                                 </w:t>
      </w:r>
      <w:r w:rsidR="00B662A6" w:rsidRPr="00F73518"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  <w:lang w:eastAsia="ru-RU"/>
        </w:rPr>
        <w:t>Т/о «В мире русского языка»</w:t>
      </w:r>
    </w:p>
    <w:p w:rsidR="00B662A6" w:rsidRPr="00F73518" w:rsidRDefault="00F73518" w:rsidP="00B662A6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  <w:lang w:eastAsia="ru-RU"/>
        </w:rPr>
        <w:t xml:space="preserve">                                 </w:t>
      </w:r>
      <w:r w:rsidR="00B662A6" w:rsidRPr="00F73518"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  <w:lang w:eastAsia="ru-RU"/>
        </w:rPr>
        <w:t>Первый год обучения</w:t>
      </w:r>
    </w:p>
    <w:p w:rsidR="00B662A6" w:rsidRPr="00F73518" w:rsidRDefault="00F73518" w:rsidP="00B662A6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  <w:lang w:eastAsia="ru-RU"/>
        </w:rPr>
        <w:t xml:space="preserve">                                          </w:t>
      </w:r>
      <w:r w:rsidR="00B662A6" w:rsidRPr="00F73518"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  <w:lang w:eastAsia="ru-RU"/>
        </w:rPr>
        <w:t>1, 2 группы</w:t>
      </w:r>
    </w:p>
    <w:p w:rsidR="00F73518" w:rsidRPr="00F73518" w:rsidRDefault="00F73518" w:rsidP="00F73518">
      <w:pPr>
        <w:shd w:val="clear" w:color="auto" w:fill="FFFFFF"/>
        <w:spacing w:after="150" w:line="240" w:lineRule="auto"/>
        <w:ind w:right="18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тестовую часть (2- 8 задания). Используя прочитанный текст из части 2, выполните одно из заданий: 9.1, 9.2 или 9.3</w:t>
      </w:r>
    </w:p>
    <w:p w:rsidR="00F73518" w:rsidRPr="00F73518" w:rsidRDefault="00F73518" w:rsidP="00F73518">
      <w:pPr>
        <w:shd w:val="clear" w:color="auto" w:fill="FFFFFF"/>
        <w:spacing w:after="150" w:line="240" w:lineRule="auto"/>
        <w:ind w:right="18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5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№ 6</w:t>
      </w:r>
      <w:r w:rsidRPr="00F73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73518" w:rsidRPr="00F73518" w:rsidRDefault="00F73518" w:rsidP="00F73518">
      <w:pPr>
        <w:shd w:val="clear" w:color="auto" w:fill="FFFFFF"/>
        <w:spacing w:after="150" w:line="240" w:lineRule="auto"/>
        <w:ind w:right="18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</w:t>
      </w:r>
    </w:p>
    <w:p w:rsidR="00F73518" w:rsidRPr="00F73518" w:rsidRDefault="00F73518" w:rsidP="00F73518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75" w:line="240" w:lineRule="auto"/>
        <w:ind w:right="-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Ответами к заданиям 2–8 являются слово (несколько слов), или последовательность цифр.</w:t>
      </w:r>
    </w:p>
    <w:p w:rsidR="00F73518" w:rsidRPr="00F73518" w:rsidRDefault="00F73518" w:rsidP="00B662A6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  <w:lang w:eastAsia="ru-RU"/>
        </w:rPr>
      </w:pPr>
    </w:p>
    <w:p w:rsidR="00B662A6" w:rsidRPr="00B662A6" w:rsidRDefault="00B662A6" w:rsidP="00B662A6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  <w:lang w:eastAsia="ru-RU"/>
        </w:rPr>
      </w:pPr>
      <w:r w:rsidRPr="00B662A6"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  <w:lang w:eastAsia="ru-RU"/>
        </w:rPr>
        <w:t>ЗАДАНИЕ 2. СИ</w:t>
      </w:r>
      <w:r w:rsidR="00F73518"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  <w:lang w:eastAsia="ru-RU"/>
        </w:rPr>
        <w:t>НТАКСИЧЕСКИЙ АНАЛИЗ ПРЕДЛОЖЕНИЯ</w:t>
      </w:r>
    </w:p>
    <w:p w:rsidR="00B662A6" w:rsidRPr="00B662A6" w:rsidRDefault="00B662A6" w:rsidP="00B66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proofErr w:type="gramStart"/>
      <w:r w:rsidRPr="00B662A6">
        <w:rPr>
          <w:rFonts w:ascii="Times New Roman" w:eastAsia="Times New Roman" w:hAnsi="Times New Roman" w:cs="Times New Roman"/>
          <w:b/>
          <w:b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Прочитайте текст.</w:t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(1)Давно уже было замечено, что некоторые слова своими звуками как бы изображают то, что называют. (2)Все эти звуки можно разделить на высокие и низкие. (3)Исследования в области звукового символизма показали, что высокие звуки у большинства говорящих вызывают ощущение светлого, а низкие – тёмного;</w:t>
      </w:r>
      <w:proofErr w:type="gramEnd"/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например, такие слова, как свет, жизнь, день, солнце, состоят преимущественно из высоких, а слова омут, боль, шум, кровь, мрак, оковы – из низких звуков. (4)Этим свойством звука – вызывать у большинства людей одинаковые ощущения и образные представления – издавна интуитивно пользовались поэты. (5)В то время как в обычной, нейтральной русской речи низкие и высокие, мягкие и твёрдые звуки встречаются примерно с</w:t>
      </w:r>
      <w:proofErr w:type="gramEnd"/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 одинаковой частотой, в поэтических текстах это равновесие нередко сознательно нарушается.</w:t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</w:p>
    <w:p w:rsidR="00B662A6" w:rsidRPr="00B662A6" w:rsidRDefault="00B662A6" w:rsidP="00B66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A6">
        <w:rPr>
          <w:rFonts w:ascii="Times New Roman" w:eastAsia="Times New Roman" w:hAnsi="Times New Roman" w:cs="Times New Roman"/>
          <w:b/>
          <w:b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Укажите варианты ответов, в которых дано верное утверждение. Запишите номера ответов.</w:t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1) Предложение 1 сложноподчинённое.</w:t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2) В предложении 2 грамматическая основа – звуки можно разделить.</w:t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3) Предложение 3 содержит неполные предложения.</w:t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4) В предложении 4 содержится составное именное сказуемое.</w:t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5) Первая часть предложения 5 осложнена однородными членами.</w:t>
      </w:r>
    </w:p>
    <w:p w:rsidR="00B662A6" w:rsidRPr="00B662A6" w:rsidRDefault="00B662A6" w:rsidP="00F7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  <w:lang w:eastAsia="ru-RU"/>
        </w:rPr>
        <w:t>ЗАДАНИЕ 3. ПУНКТУАЦИОННЫЙ АНАЛИЗ</w:t>
      </w:r>
    </w:p>
    <w:p w:rsidR="00B662A6" w:rsidRPr="00B662A6" w:rsidRDefault="00B662A6" w:rsidP="00B66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b/>
          <w:b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Расставьте знаки препинания. Укажите цифры, на месте которых должно стоять тире.</w:t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Домик Петра I (1) единственная постройка (2) сохранившаяся с первых дней основания Петербурга (3) которая была сооружена солдатами-плотниками за три дня (4) и служила первой резиденцией царя на берегах Невы. Внутри дома до сих пор на рабочем столе лежат царская табакерка (5) самшитовая курительная трубка (6) чертежи и деловые бумаги (7) вещи (8) принадлежавшие Петру I.</w:t>
      </w:r>
    </w:p>
    <w:p w:rsidR="00B662A6" w:rsidRPr="00B662A6" w:rsidRDefault="00B662A6" w:rsidP="00F7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  <w:lang w:eastAsia="ru-RU"/>
        </w:rPr>
        <w:t>ЗАДАНИЕ 4. СИНТАКСИЧЕСКИЙ АНАЛИЗ СЛОВОСОЧЕТАНИЯ</w:t>
      </w:r>
    </w:p>
    <w:p w:rsidR="00B662A6" w:rsidRPr="00B662A6" w:rsidRDefault="00B662A6" w:rsidP="00B66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lastRenderedPageBreak/>
        <w:br/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Замените словосочетание «</w:t>
      </w:r>
      <w:r w:rsidRPr="00B662A6">
        <w:rPr>
          <w:rFonts w:ascii="Times New Roman" w:eastAsia="Times New Roman" w:hAnsi="Times New Roman" w:cs="Times New Roman"/>
          <w:b/>
          <w:b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кружевной шарф</w:t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», построенное на основе согласования, синонимичным словосочетанием со связью управление. Напишите получившееся словосочетание. </w:t>
      </w:r>
    </w:p>
    <w:p w:rsidR="00B662A6" w:rsidRPr="00F73518" w:rsidRDefault="00B662A6" w:rsidP="00B662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 </w:t>
      </w:r>
    </w:p>
    <w:p w:rsidR="00B662A6" w:rsidRPr="00B662A6" w:rsidRDefault="00B662A6" w:rsidP="00F7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A6"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  <w:lang w:eastAsia="ru-RU"/>
        </w:rPr>
        <w:t>З</w:t>
      </w:r>
      <w:r w:rsidR="00F73518"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  <w:lang w:eastAsia="ru-RU"/>
        </w:rPr>
        <w:t>АДАНИЕ 5.ОРФОГРАФИЧЕСКИЙ АНАЛИЗ</w:t>
      </w:r>
    </w:p>
    <w:p w:rsidR="00B662A6" w:rsidRPr="00B662A6" w:rsidRDefault="00B662A6" w:rsidP="00B66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b/>
          <w:b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1) ПЕСЧАНЫЙ – в имени прилагательном, образованном с помощью суффикса </w:t>
      </w:r>
      <w:proofErr w:type="gramStart"/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-А</w:t>
      </w:r>
      <w:proofErr w:type="gramEnd"/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Н-, пишется одна буква Н.</w:t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2) СТЕРПЕТЬ – на конце приставки перед буквой, обозначающей глухой согласный звук, пишется буква С.</w:t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3) ЛОГОТИП – написание безударной чередующейся гласной в корне проверяется подбором однокоренного слова, в котором гласный звук находится под ударением.</w:t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4) НЕ ЗАПОЛНЕНЫ (страницы) – частица НЕ с кратким страдательным причастием прошедшего времени пишется раздельно.</w:t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5) ОТТАЯВШИЙ – перед суффиксом </w:t>
      </w:r>
      <w:proofErr w:type="gramStart"/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-В</w:t>
      </w:r>
      <w:proofErr w:type="gramEnd"/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Ш- действительного причастия прошедшего времени пишется та же буква, что перед -ТЬ в неопределённой форме глагола, от которого оно образовано.</w:t>
      </w:r>
    </w:p>
    <w:p w:rsidR="00B662A6" w:rsidRPr="00B662A6" w:rsidRDefault="00B662A6" w:rsidP="00F7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b/>
          <w:b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Прочтите текст и выполните задания 6-9.</w:t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  <w:t xml:space="preserve">(1)Когда мне было лет шесть, наверное, или шесть с половиной, я совершенно не знал, кем же </w:t>
      </w:r>
      <w:proofErr w:type="gramStart"/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я</w:t>
      </w:r>
      <w:proofErr w:type="gramEnd"/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 xml:space="preserve"> в конце концов буду на этом свете. (2)То у меня разгорался аппетит выучиться на такого художника, который рисует на уличном асфальте белые полоски для мчащихся машин. (3)А то мне казалось, что неплохо бы стать отважным путешественником и переплыть все океаны </w:t>
      </w:r>
      <w:proofErr w:type="gramStart"/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на утлом челноке, питаясь одной только сырой рыбой. (4)А на другой день мне уже приспичило стать боксёром, потому что я увидел в телевизоре розыгрыш первенства Европы по боксу. (5)Как они молотили друг друга – просто ужас какой-то! (6) А потом показали их тренировку, и тут они колотили уже тяжёлую кожаную «грушу» – такой продолговатый тяжёлый мяч;</w:t>
      </w:r>
      <w:proofErr w:type="gramEnd"/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 xml:space="preserve"> по нему надо бить изо всех сил, </w:t>
      </w:r>
      <w:proofErr w:type="gramStart"/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лупить</w:t>
      </w:r>
      <w:proofErr w:type="gramEnd"/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 xml:space="preserve"> что есть мочи, чтобы развивать в себе силу удара. (7)И я тоже решил стать самым сильным человеком во дворе.</w:t>
      </w:r>
    </w:p>
    <w:p w:rsidR="00B662A6" w:rsidRPr="00B662A6" w:rsidRDefault="00B662A6" w:rsidP="00B662A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(8)Я сказал папе:</w:t>
      </w:r>
    </w:p>
    <w:p w:rsidR="00B662A6" w:rsidRPr="00B662A6" w:rsidRDefault="00B662A6" w:rsidP="00B662A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– Папа, купи мне боксёрскую грушу! (9)Буду тренироваться и стану боксёром.</w:t>
      </w:r>
    </w:p>
    <w:p w:rsidR="00B662A6" w:rsidRPr="00B662A6" w:rsidRDefault="00B662A6" w:rsidP="00B662A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– (10)Нечего тратить на ерунду деньги, – ответил папа. – (11)Тренируйся уж как-нибудь без груши.</w:t>
      </w:r>
    </w:p>
    <w:p w:rsidR="00B662A6" w:rsidRPr="00B662A6" w:rsidRDefault="00B662A6" w:rsidP="00B662A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(12)И он оделся и пошёл на работу. (13)А мама сразу же заметила, что я обиделся, и постаралась мне помочь.</w:t>
      </w:r>
    </w:p>
    <w:p w:rsidR="00B662A6" w:rsidRPr="00B662A6" w:rsidRDefault="00B662A6" w:rsidP="00B662A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(14)Она достала из-под дивана большую плетёную корзинку, где были сложены старые игрушки, и вынула из неё здоровущего плюшевого мишку.</w:t>
      </w:r>
    </w:p>
    <w:p w:rsidR="00B662A6" w:rsidRPr="00B662A6" w:rsidRDefault="00B662A6" w:rsidP="00B662A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– (15)Вот. (16)Хороший мишка, отличный. (17)Погляди, какой тугой! (18)Чем не груша? (19) Давай тренируйся сколько душе угодно!</w:t>
      </w:r>
    </w:p>
    <w:p w:rsidR="00B662A6" w:rsidRPr="00B662A6" w:rsidRDefault="00B662A6" w:rsidP="00B662A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 xml:space="preserve">(20)Я очень обрадовался, что мама так здорово придумала. (21)И я устроил мишку </w:t>
      </w:r>
      <w:proofErr w:type="gramStart"/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поудобнее</w:t>
      </w:r>
      <w:proofErr w:type="gramEnd"/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 xml:space="preserve"> на диване, чтобы мне сподручней было тренироваться и развивать силу удара.</w:t>
      </w:r>
    </w:p>
    <w:p w:rsidR="00B662A6" w:rsidRPr="00B662A6" w:rsidRDefault="00B662A6" w:rsidP="00B662A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proofErr w:type="gramStart"/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(22)Он сидел передо мной такой шоколадный, и у него были разные глаза: один его собственный – жёлтый стеклянный, а другой большой белый – из пришитой пуговицы от наволочки. (23)Но это было неважно, потому что мишка смотрел на меня своими разными глазами и обе лапы поднял кверху, как будто он уже заранее сдаётся...</w:t>
      </w:r>
      <w:proofErr w:type="gramEnd"/>
    </w:p>
    <w:p w:rsidR="00B662A6" w:rsidRPr="00B662A6" w:rsidRDefault="00B662A6" w:rsidP="00B662A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proofErr w:type="gramStart"/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(24)И я вдруг вспомнил, как давным-давно я с этим мишкой ни на минуту не расставался, повсюду таскал его за собой, и сажал его за стол рядом с собой обедать, и спать его укладывал, и укачивал его, как маленького братишку, и шептал ему разные сказки прямо в его бархатные твёрденькие ушки, и я его любил тогда, любил всей душой, я</w:t>
      </w:r>
      <w:proofErr w:type="gramEnd"/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 xml:space="preserve"> за него тогда жизнь бы отдал...</w:t>
      </w:r>
    </w:p>
    <w:p w:rsidR="00B662A6" w:rsidRPr="00B662A6" w:rsidRDefault="00B662A6" w:rsidP="00B662A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(25)И вот он сидит сейчас на диване, мой бывший самый лучший друг, настоящий друг детства, а я хочу тренировать об него силу удара...</w:t>
      </w:r>
    </w:p>
    <w:p w:rsidR="00B662A6" w:rsidRPr="00B662A6" w:rsidRDefault="00B662A6" w:rsidP="00B662A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– (26)Что с тобой? – спросила мама, приоткрыв дверь.</w:t>
      </w:r>
    </w:p>
    <w:p w:rsidR="00B662A6" w:rsidRPr="00B662A6" w:rsidRDefault="00B662A6" w:rsidP="00B662A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(27)А я не знал, что со мной, я задрал голову к потолку, чтобы не видно было слёз, и сказал:</w:t>
      </w:r>
    </w:p>
    <w:p w:rsidR="00B662A6" w:rsidRPr="00B662A6" w:rsidRDefault="00B662A6" w:rsidP="00B662A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– Я раздумал быть боксёром.</w:t>
      </w:r>
    </w:p>
    <w:p w:rsidR="00B662A6" w:rsidRPr="00B662A6" w:rsidRDefault="00B662A6" w:rsidP="00B662A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 (По В.Ю. Драгунскому*)</w:t>
      </w:r>
    </w:p>
    <w:p w:rsidR="00B662A6" w:rsidRPr="00B662A6" w:rsidRDefault="00B662A6" w:rsidP="00B662A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* Драгунский Виктор Юзефович (1913–1972) – русский советский писатель, автор рассказов для детей.</w:t>
      </w:r>
    </w:p>
    <w:p w:rsidR="00B662A6" w:rsidRPr="00B662A6" w:rsidRDefault="00B662A6" w:rsidP="00B66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2A6" w:rsidRPr="00B662A6" w:rsidRDefault="00B662A6" w:rsidP="00F7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A6"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  <w:lang w:eastAsia="ru-RU"/>
        </w:rPr>
        <w:t>ЗАДАНИЕ 6. АНАЛИЗ СОДЕРЖАНИЯ ТЕКСТА</w:t>
      </w:r>
    </w:p>
    <w:p w:rsidR="00B662A6" w:rsidRDefault="00B662A6" w:rsidP="00B662A6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b/>
          <w:b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Какие из высказываний соответствуют содержанию текста? </w:t>
      </w:r>
      <w:proofErr w:type="gramStart"/>
      <w:r w:rsidRPr="00B662A6">
        <w:rPr>
          <w:rFonts w:ascii="Times New Roman" w:eastAsia="Times New Roman" w:hAnsi="Times New Roman" w:cs="Times New Roman"/>
          <w:b/>
          <w:b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Укажите номера ответов.</w:t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1) Герой захотел стать боксёром, чтобы быть самым сильным во дворе.</w:t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2) Герой-рассказчик ходил вместе с папой на первенство Европы по боксу.</w:t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3) Герой раздумал стать боксёром, потому что папа не купил ему боксёрскую грушу.</w:t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4) Мама дала рассказчику для боксёрской тренировки старого плюшевого мишку.</w:t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5) Мальчик понял, что никогда не сможет ударить своего друга, пусть даже</w:t>
      </w:r>
      <w:proofErr w:type="gramEnd"/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 игрушечного.</w:t>
      </w:r>
    </w:p>
    <w:p w:rsidR="00F73518" w:rsidRPr="00B662A6" w:rsidRDefault="00F73518" w:rsidP="00B66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2A6" w:rsidRPr="00B662A6" w:rsidRDefault="00B662A6" w:rsidP="00F735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 </w:t>
      </w:r>
      <w:r w:rsidRPr="00B662A6"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  <w:lang w:eastAsia="ru-RU"/>
        </w:rPr>
        <w:t>ЗАДАНИЕ 7. АНАЛИЗ СРЕДСТВ ВЫРАЗИТЕЛЬНОСТИ</w:t>
      </w:r>
    </w:p>
    <w:p w:rsidR="00B662A6" w:rsidRPr="00B662A6" w:rsidRDefault="00B662A6" w:rsidP="00B66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proofErr w:type="gramStart"/>
      <w:r w:rsidRPr="00B662A6">
        <w:rPr>
          <w:rFonts w:ascii="Times New Roman" w:eastAsia="Times New Roman" w:hAnsi="Times New Roman" w:cs="Times New Roman"/>
          <w:b/>
          <w:b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Укажите варианты ответов, в которых средством выразительности речи является сравнение.</w:t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1) И я тоже решил стать самым сильным человеком во дворе.</w:t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2) То у меня разгорался аппетит выучиться на такого художника, который рисует на уличном асфальте белые полоски для мчащихся машин.</w:t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3) Но это было неважно, потому что мишка смотрел на меня своими разными глазами и обе лапы поднял кверху</w:t>
      </w:r>
      <w:proofErr w:type="gramEnd"/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как будто он уже заранее сдаётся.</w:t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4) И я устроил Мишку поудобнее на диване, чтобы мне сподручней было  тренироваться и развивать силу удара.</w:t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5) И вдруг я вспомнил, как давным-давно я с этим мишкой ни на минуту не расставался, повсюду таскал его за собой, и сажал его за стол рядом с собой обедать, и спать его укладывал, и укачивал его</w:t>
      </w:r>
      <w:proofErr w:type="gramEnd"/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, как маленького братишку, и шептал ему разные сказки прямо в его бархатные твёрденькие ушки, и я его любил тогда, любил всей душой, я за него тогда жизнь бы отдал...</w:t>
      </w:r>
    </w:p>
    <w:p w:rsidR="00B662A6" w:rsidRPr="00F73518" w:rsidRDefault="00B662A6" w:rsidP="00B662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> </w:t>
      </w:r>
    </w:p>
    <w:p w:rsidR="00B662A6" w:rsidRPr="00B662A6" w:rsidRDefault="00B662A6" w:rsidP="00F7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A6"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  <w:lang w:eastAsia="ru-RU"/>
        </w:rPr>
        <w:t>ЗАДАНИЕ 8. ЛЕКСИЧЕСКИЙ АНАЛИЗ</w:t>
      </w:r>
    </w:p>
    <w:p w:rsidR="00B662A6" w:rsidRPr="00B662A6" w:rsidRDefault="00B662A6" w:rsidP="00B66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В предложениях 12–19 найдите фразеологизм. Выпишите этот фразеологизм.</w:t>
      </w:r>
    </w:p>
    <w:p w:rsidR="00B662A6" w:rsidRPr="00B662A6" w:rsidRDefault="00B662A6" w:rsidP="00F7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  <w:lang w:eastAsia="ru-RU"/>
        </w:rPr>
        <w:t>ЗАДАНИЕ 9. СОЧИНЕНИЕ ОГЭ</w:t>
      </w:r>
    </w:p>
    <w:p w:rsidR="00F73518" w:rsidRDefault="00B662A6" w:rsidP="00B662A6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Используя прочитанный текст из ча</w:t>
      </w:r>
      <w:r w:rsidR="00F73518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сти 2, выполните </w:t>
      </w:r>
      <w:r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ТОЛЬКО ОДНО из заданий: 9.1, 9.2 или 9.3. Перед написанием сочинения запишите номер выбранного задания: 9.1, 9.2 или 9.3.</w:t>
      </w:r>
    </w:p>
    <w:p w:rsidR="00B662A6" w:rsidRPr="00B662A6" w:rsidRDefault="00F73518" w:rsidP="00B66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                                          </w:t>
      </w:r>
      <w:r w:rsidRPr="00F73518">
        <w:rPr>
          <w:rFonts w:ascii="Times New Roman" w:eastAsia="Times New Roman" w:hAnsi="Times New Roman" w:cs="Times New Roman"/>
          <w:b/>
          <w:color w:val="1A1A1A"/>
          <w:spacing w:val="3"/>
          <w:sz w:val="24"/>
          <w:szCs w:val="24"/>
          <w:shd w:val="clear" w:color="auto" w:fill="FFFFFF"/>
          <w:lang w:eastAsia="ru-RU"/>
        </w:rPr>
        <w:t>Часть 3</w:t>
      </w:r>
      <w:r w:rsidR="00B662A6" w:rsidRPr="00B662A6">
        <w:rPr>
          <w:rFonts w:ascii="Times New Roman" w:eastAsia="Times New Roman" w:hAnsi="Times New Roman" w:cs="Times New Roman"/>
          <w:b/>
          <w:color w:val="1A1A1A"/>
          <w:spacing w:val="3"/>
          <w:sz w:val="24"/>
          <w:szCs w:val="24"/>
          <w:lang w:eastAsia="ru-RU"/>
        </w:rPr>
        <w:br/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="00B662A6" w:rsidRPr="00B662A6">
        <w:rPr>
          <w:rFonts w:ascii="Times New Roman" w:eastAsia="Times New Roman" w:hAnsi="Times New Roman" w:cs="Times New Roman"/>
          <w:b/>
          <w:b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Сочинение 9.1</w:t>
      </w:r>
      <w:proofErr w:type="gramStart"/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Н</w:t>
      </w:r>
      <w:proofErr w:type="gramEnd"/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апишите сочинение-рассуждение, раскрывая смысл высказывания современного </w:t>
      </w:r>
      <w:bookmarkStart w:id="0" w:name="_GoBack"/>
      <w:bookmarkEnd w:id="0"/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лингвиста Игоря Григорьевича Милославского: «</w:t>
      </w:r>
      <w:r w:rsidR="00B662A6" w:rsidRPr="00B662A6">
        <w:rPr>
          <w:rFonts w:ascii="Times New Roman" w:eastAsia="Times New Roman" w:hAnsi="Times New Roman" w:cs="Times New Roman"/>
          <w:i/>
          <w:i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Грамматика русского </w:t>
      </w:r>
      <w:proofErr w:type="gramStart"/>
      <w:r w:rsidR="00B662A6" w:rsidRPr="00B662A6">
        <w:rPr>
          <w:rFonts w:ascii="Times New Roman" w:eastAsia="Times New Roman" w:hAnsi="Times New Roman" w:cs="Times New Roman"/>
          <w:i/>
          <w:i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языка</w:t>
      </w:r>
      <w:proofErr w:type="gramEnd"/>
      <w:r w:rsidR="00B662A6" w:rsidRPr="00B662A6">
        <w:rPr>
          <w:rFonts w:ascii="Times New Roman" w:eastAsia="Times New Roman" w:hAnsi="Times New Roman" w:cs="Times New Roman"/>
          <w:i/>
          <w:i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прежде всего средство выражения мысли</w:t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».</w:t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Аргументируя свой ответ, приведите два примера из прочитанного текста.</w:t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Приводя примеры, указывайте номера нужных предложений или применяйте цитирование.</w:t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Вы можете писать работу в научном или публицистическом стиле, раскрывая тему на лингвистическом материале.</w:t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Объём сочинения должен составлять не менее 70 слов.</w:t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Работа, написанная без опоры на прочитанный текст (не по данному тексту)</w:t>
      </w:r>
      <w:proofErr w:type="gramStart"/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 не оценивается. Если сочинение представляет собой пересказанный или полностью переписанный исходный </w:t>
      </w:r>
      <w:proofErr w:type="gramStart"/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текст</w:t>
      </w:r>
      <w:proofErr w:type="gramEnd"/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 без каких бы то ни было комментариев, то такая работа оценивается нулём баллов.</w:t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Сочинение пишите аккуратно, разборчивым почерком.</w:t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="00B662A6" w:rsidRPr="00B662A6">
        <w:rPr>
          <w:rFonts w:ascii="Times New Roman" w:eastAsia="Times New Roman" w:hAnsi="Times New Roman" w:cs="Times New Roman"/>
          <w:b/>
          <w:b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Сочинение 9.2</w:t>
      </w:r>
      <w:proofErr w:type="gramStart"/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Н</w:t>
      </w:r>
      <w:proofErr w:type="gramEnd"/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апишите сочинение-рассуждение. Объясните, как Вы понимаете смысл финала текста: «</w:t>
      </w:r>
      <w:r w:rsidR="00B662A6" w:rsidRPr="00B662A6">
        <w:rPr>
          <w:rFonts w:ascii="Times New Roman" w:eastAsia="Times New Roman" w:hAnsi="Times New Roman" w:cs="Times New Roman"/>
          <w:i/>
          <w:i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вот он сидит сейчас на диване, мой бывший самый лучший друг, настоящий друг детства, а я хочу тренировать об него силу удара...</w:t>
      </w:r>
      <w:r w:rsidR="00B662A6" w:rsidRPr="00B662A6">
        <w:rPr>
          <w:rFonts w:ascii="Times New Roman" w:eastAsia="Times New Roman" w:hAnsi="Times New Roman" w:cs="Times New Roman"/>
          <w:i/>
          <w:i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– Что с тобой? – спросила мама, приоткрыв дверь.</w:t>
      </w:r>
      <w:r w:rsidR="00B662A6" w:rsidRPr="00B662A6">
        <w:rPr>
          <w:rFonts w:ascii="Times New Roman" w:eastAsia="Times New Roman" w:hAnsi="Times New Roman" w:cs="Times New Roman"/>
          <w:i/>
          <w:i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А я не знал, что со мной, я задрал голову к потолку, чтобы не видно было слёз, и сказал:</w:t>
      </w:r>
      <w:r w:rsidR="00B662A6" w:rsidRPr="00B662A6">
        <w:rPr>
          <w:rFonts w:ascii="Times New Roman" w:eastAsia="Times New Roman" w:hAnsi="Times New Roman" w:cs="Times New Roman"/>
          <w:i/>
          <w:i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– Я раздумал быть боксёром</w:t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».</w:t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Приведите в сочинении два примера-иллюстрации из прочитанного текста, подтверждающих Ваши рассуждения.</w:t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Приводя примеры, указывайте номера нужных предложений или применяйте цитирование.</w:t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Объём сочинения должен составлять не менее 70 слов.</w:t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Если сочинение представляет собой пересказанный или полностью переписанный исходный </w:t>
      </w:r>
      <w:proofErr w:type="gramStart"/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текст</w:t>
      </w:r>
      <w:proofErr w:type="gramEnd"/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 без каких бы то ни было комментариев, то такая работа оценивается нулём баллов.</w:t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Сочинение пишите аккуратно, разборчивым почерком.</w:t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="00B662A6" w:rsidRPr="00B662A6">
        <w:rPr>
          <w:rFonts w:ascii="Times New Roman" w:eastAsia="Times New Roman" w:hAnsi="Times New Roman" w:cs="Times New Roman"/>
          <w:b/>
          <w:b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Сочинение 9.3</w:t>
      </w:r>
      <w:proofErr w:type="gramStart"/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К</w:t>
      </w:r>
      <w:proofErr w:type="gramEnd"/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ак Вы понимаете значение выражения </w:t>
      </w:r>
      <w:r w:rsidR="00B662A6" w:rsidRPr="00B662A6">
        <w:rPr>
          <w:rFonts w:ascii="Times New Roman" w:eastAsia="Times New Roman" w:hAnsi="Times New Roman" w:cs="Times New Roman"/>
          <w:b/>
          <w:b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НРАВСТВЕННЫЙ ВЫБОР ЧЕЛОВЕКА</w:t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? Сформулируйте и прокомментируйте данное Вами определение. Напишите сочинение-рассуждение на тему «</w:t>
      </w:r>
      <w:r w:rsidR="00B662A6" w:rsidRPr="00B662A6">
        <w:rPr>
          <w:rFonts w:ascii="Times New Roman" w:eastAsia="Times New Roman" w:hAnsi="Times New Roman" w:cs="Times New Roman"/>
          <w:b/>
          <w:b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чём заключается нравственный выбор человека?</w:t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», взяв в качестве тезиса данное Вами определение. Аргументируя свой тезис, приведите два примера-аргумента, подтверждающих Ваши рассуждения: один пример-аргумент приведите из прочитанного текста, а второй – из Вашего жизненного опыта.</w:t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Объём сочинения должен составлять не менее 70 слов.</w:t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Если сочинение представляет собой пересказанный или полностью переписанный исходный </w:t>
      </w:r>
      <w:proofErr w:type="gramStart"/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текст</w:t>
      </w:r>
      <w:proofErr w:type="gramEnd"/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 без каких бы то ни было комментариев, то такая работа оценивается нулём баллов.</w:t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="00B662A6" w:rsidRPr="00B662A6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Сочинение пишите аккуратно, разборчивым почерком.</w:t>
      </w:r>
    </w:p>
    <w:p w:rsidR="007C5AE6" w:rsidRPr="00F73518" w:rsidRDefault="007C5AE6">
      <w:pPr>
        <w:rPr>
          <w:rFonts w:ascii="Times New Roman" w:hAnsi="Times New Roman" w:cs="Times New Roman"/>
          <w:sz w:val="24"/>
          <w:szCs w:val="24"/>
        </w:rPr>
      </w:pPr>
    </w:p>
    <w:sectPr w:rsidR="007C5AE6" w:rsidRPr="00F7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16B4"/>
    <w:multiLevelType w:val="multilevel"/>
    <w:tmpl w:val="7754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A6"/>
    <w:rsid w:val="007C5AE6"/>
    <w:rsid w:val="00B662A6"/>
    <w:rsid w:val="00F7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6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788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2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3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706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31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09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1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5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51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025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74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05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9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1508</Words>
  <Characters>8596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Задание на 20-22 мая 2020</vt:lpstr>
      <vt:lpstr>    Т/о «В мире русского языка»</vt:lpstr>
      <vt:lpstr>    Первый год обучения</vt:lpstr>
      <vt:lpstr>    1, 2 группы</vt:lpstr>
      <vt:lpstr>    ЗАДАНИЕ 2. СИНТАКСИЧЕСКИЙ АНАЛИЗ ПРЕДЛОЖЕНИЯ.</vt:lpstr>
      <vt:lpstr>    ЗАДАНИЕ 3. ПУНКТУАЦИОННЫЙ АНАЛИЗ</vt:lpstr>
      <vt:lpstr>    ЗАДАНИЕ 4. СИНТАКСИЧЕСКИЙ АНАЛИЗ СЛОВОСОЧЕТАНИЯ</vt:lpstr>
      <vt:lpstr>    ЗАДАНИЕ 5.ОРФОГРАФИЧЕСКИЙ АНАЛИЗ.</vt:lpstr>
      <vt:lpstr>    ЗАДАНИЕ 6. АНАЛИЗ СОДЕРЖАНИЯ ТЕКСТА</vt:lpstr>
      <vt:lpstr>    ЗАДАНИЕ 7. АНАЛИЗ СРЕДСТВ ВЫРАЗИТЕЛЬНОСТИ</vt:lpstr>
      <vt:lpstr>    ЗАДАНИЕ 8. ЛЕКСИЧЕСКИЙ АНАЛИЗ</vt:lpstr>
      <vt:lpstr>    ЗАДАНИЕ 9. СОЧИНЕНИЕ ОГЭ</vt:lpstr>
    </vt:vector>
  </TitlesOfParts>
  <Company/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2</cp:revision>
  <dcterms:created xsi:type="dcterms:W3CDTF">2020-05-20T06:34:00Z</dcterms:created>
  <dcterms:modified xsi:type="dcterms:W3CDTF">2020-05-20T06:44:00Z</dcterms:modified>
</cp:coreProperties>
</file>