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B7" w:rsidRDefault="002617B7">
      <w:r>
        <w:t>«От слова к  букве»</w:t>
      </w:r>
    </w:p>
    <w:p w:rsidR="00931C6A" w:rsidRDefault="002617B7">
      <w:r>
        <w:t>Скороговорки. Слушаем и повторяем</w:t>
      </w:r>
    </w:p>
    <w:p w:rsidR="002617B7" w:rsidRDefault="002617B7">
      <w:hyperlink r:id="rId5" w:history="1">
        <w:r w:rsidRPr="00951AFE">
          <w:rPr>
            <w:rStyle w:val="a3"/>
          </w:rPr>
          <w:t>https://www.youtube.com/watch?v=JxFLvmnirxU</w:t>
        </w:r>
      </w:hyperlink>
    </w:p>
    <w:p w:rsidR="002617B7" w:rsidRDefault="002617B7">
      <w:r>
        <w:t>Отгадай загадки</w:t>
      </w:r>
    </w:p>
    <w:p w:rsidR="002617B7" w:rsidRDefault="002617B7">
      <w:hyperlink r:id="rId6" w:history="1">
        <w:r w:rsidRPr="00951AFE">
          <w:rPr>
            <w:rStyle w:val="a3"/>
          </w:rPr>
          <w:t>https://www.youtube.com/watch?v=W12dRQ505uU</w:t>
        </w:r>
      </w:hyperlink>
    </w:p>
    <w:p w:rsidR="002617B7" w:rsidRDefault="002617B7">
      <w:r>
        <w:t>«Родной дом»</w:t>
      </w:r>
    </w:p>
    <w:p w:rsidR="002617B7" w:rsidRDefault="002617B7">
      <w:r>
        <w:t>Конституция России глазами детей.</w:t>
      </w:r>
    </w:p>
    <w:p w:rsidR="002617B7" w:rsidRDefault="002617B7">
      <w:hyperlink r:id="rId7" w:history="1">
        <w:r w:rsidRPr="00951AFE">
          <w:rPr>
            <w:rStyle w:val="a3"/>
          </w:rPr>
          <w:t>https://www.youtube.com/watch?v=bkGUle-7iVE</w:t>
        </w:r>
      </w:hyperlink>
    </w:p>
    <w:p w:rsidR="002617B7" w:rsidRDefault="002617B7">
      <w:r>
        <w:t xml:space="preserve"> «Зелёная тропинка»</w:t>
      </w:r>
    </w:p>
    <w:p w:rsidR="002617B7" w:rsidRDefault="002617B7">
      <w:r>
        <w:t>Вода бывает опасной</w:t>
      </w:r>
      <w:r w:rsidR="00FC5C58">
        <w:t>!</w:t>
      </w:r>
    </w:p>
    <w:p w:rsidR="002617B7" w:rsidRDefault="00FC5C58">
      <w:r>
        <w:rPr>
          <w:noProof/>
          <w:lang w:eastAsia="ru-RU"/>
        </w:rPr>
        <w:drawing>
          <wp:inline distT="0" distB="0" distL="0" distR="0">
            <wp:extent cx="5076967" cy="3557288"/>
            <wp:effectExtent l="0" t="0" r="9525" b="5080"/>
            <wp:docPr id="1" name="Рисунок 1" descr="C:\Users\USER\Desktop\правила поведения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поведения на вод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830" cy="355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B7" w:rsidRDefault="002617B7"/>
    <w:p w:rsidR="00FC5C58" w:rsidRDefault="00FC5C58">
      <w:r>
        <w:t>«Математические ступеньки»</w:t>
      </w:r>
    </w:p>
    <w:p w:rsidR="00FC5C58" w:rsidRDefault="00FC5C58">
      <w:r>
        <w:t>Особенности записи числа 10</w:t>
      </w:r>
    </w:p>
    <w:p w:rsidR="00FC5C58" w:rsidRDefault="00FC5C58">
      <w:r>
        <w:rPr>
          <w:noProof/>
          <w:lang w:eastAsia="ru-RU"/>
        </w:rPr>
        <w:lastRenderedPageBreak/>
        <w:drawing>
          <wp:inline distT="0" distB="0" distL="0" distR="0">
            <wp:extent cx="2865755" cy="1597025"/>
            <wp:effectExtent l="0" t="0" r="0" b="3175"/>
            <wp:docPr id="2" name="Рисунок 2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58" w:rsidRDefault="00FC5C58">
      <w:r>
        <w:rPr>
          <w:noProof/>
          <w:lang w:eastAsia="ru-RU"/>
        </w:rPr>
        <w:drawing>
          <wp:inline distT="0" distB="0" distL="0" distR="0">
            <wp:extent cx="6243130" cy="3411940"/>
            <wp:effectExtent l="0" t="0" r="5715" b="0"/>
            <wp:docPr id="3" name="Рисунок 3" descr="C:\Users\USER\Desktop\10y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yt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96" cy="34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B7" w:rsidRDefault="002617B7"/>
    <w:p w:rsidR="002617B7" w:rsidRDefault="002617B7">
      <w:bookmarkStart w:id="0" w:name="_GoBack"/>
      <w:bookmarkEnd w:id="0"/>
    </w:p>
    <w:sectPr w:rsidR="0026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7"/>
    <w:rsid w:val="002617B7"/>
    <w:rsid w:val="00931C6A"/>
    <w:rsid w:val="00F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kGUle-7iV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12dRQ505u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xFLvmnirx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2020-05-20T03:55:00Z</dcterms:created>
  <dcterms:modified xsi:type="dcterms:W3CDTF">2020-05-20T04:11:00Z</dcterms:modified>
</cp:coreProperties>
</file>