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79" w:rsidRDefault="00435A79" w:rsidP="004F104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>Практическая часть «Источники права»</w:t>
      </w:r>
      <w:r w:rsidR="004F1044">
        <w:rPr>
          <w:color w:val="212121"/>
        </w:rPr>
        <w:t>.</w:t>
      </w:r>
      <w:r>
        <w:rPr>
          <w:color w:val="212121"/>
        </w:rPr>
        <w:t xml:space="preserve"> Вариант №2.</w:t>
      </w:r>
    </w:p>
    <w:p w:rsidR="004F1044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4F1044" w:rsidRPr="004F1044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u w:val="single"/>
        </w:rPr>
      </w:pPr>
      <w:r>
        <w:rPr>
          <w:color w:val="212121"/>
        </w:rPr>
        <w:t>1</w:t>
      </w:r>
      <w:r w:rsidR="00435A79">
        <w:rPr>
          <w:color w:val="212121"/>
        </w:rPr>
        <w:t xml:space="preserve">. </w:t>
      </w:r>
      <w:r w:rsidR="00435A79" w:rsidRPr="004F1044">
        <w:rPr>
          <w:color w:val="212121"/>
          <w:u w:val="single"/>
        </w:rPr>
        <w:t>Прочитайте при</w:t>
      </w:r>
      <w:r w:rsidR="00435A79" w:rsidRPr="004F1044">
        <w:rPr>
          <w:color w:val="212121"/>
          <w:u w:val="single"/>
        </w:rPr>
        <w:softHyphen/>
        <w:t>ве</w:t>
      </w:r>
      <w:r w:rsidR="00435A79" w:rsidRPr="004F1044">
        <w:rPr>
          <w:color w:val="212121"/>
          <w:u w:val="single"/>
        </w:rPr>
        <w:softHyphen/>
        <w:t>ден</w:t>
      </w:r>
      <w:r w:rsidR="00435A79" w:rsidRPr="004F1044">
        <w:rPr>
          <w:color w:val="212121"/>
          <w:u w:val="single"/>
        </w:rPr>
        <w:softHyphen/>
        <w:t>ный ниже текст, в ко</w:t>
      </w:r>
      <w:r w:rsidR="00435A79" w:rsidRPr="004F1044">
        <w:rPr>
          <w:color w:val="212121"/>
          <w:u w:val="single"/>
        </w:rPr>
        <w:softHyphen/>
        <w:t>то</w:t>
      </w:r>
      <w:r w:rsidR="00435A79" w:rsidRPr="004F1044">
        <w:rPr>
          <w:color w:val="212121"/>
          <w:u w:val="single"/>
        </w:rPr>
        <w:softHyphen/>
        <w:t>ром про</w:t>
      </w:r>
      <w:r w:rsidR="00435A79" w:rsidRPr="004F1044">
        <w:rPr>
          <w:color w:val="212121"/>
          <w:u w:val="single"/>
        </w:rPr>
        <w:softHyphen/>
        <w:t>пу</w:t>
      </w:r>
      <w:r w:rsidR="00435A79" w:rsidRPr="004F1044">
        <w:rPr>
          <w:color w:val="212121"/>
          <w:u w:val="single"/>
        </w:rPr>
        <w:softHyphen/>
        <w:t>щен ряд слов. Вы</w:t>
      </w:r>
      <w:r w:rsidR="00435A79" w:rsidRPr="004F1044">
        <w:rPr>
          <w:color w:val="212121"/>
          <w:u w:val="single"/>
        </w:rPr>
        <w:softHyphen/>
        <w:t>бе</w:t>
      </w:r>
      <w:r w:rsidR="00435A79" w:rsidRPr="004F1044">
        <w:rPr>
          <w:color w:val="212121"/>
          <w:u w:val="single"/>
        </w:rPr>
        <w:softHyphen/>
        <w:t>ри</w:t>
      </w:r>
      <w:r w:rsidR="00435A79" w:rsidRPr="004F1044">
        <w:rPr>
          <w:color w:val="212121"/>
          <w:u w:val="single"/>
        </w:rPr>
        <w:softHyphen/>
        <w:t>те из пред</w:t>
      </w:r>
      <w:r w:rsidR="00435A79" w:rsidRPr="004F1044">
        <w:rPr>
          <w:color w:val="212121"/>
          <w:u w:val="single"/>
        </w:rPr>
        <w:softHyphen/>
        <w:t>ла</w:t>
      </w:r>
      <w:r w:rsidR="00435A79" w:rsidRPr="004F1044">
        <w:rPr>
          <w:color w:val="212121"/>
          <w:u w:val="single"/>
        </w:rPr>
        <w:softHyphen/>
        <w:t>га</w:t>
      </w:r>
      <w:r w:rsidR="00435A79" w:rsidRPr="004F1044">
        <w:rPr>
          <w:color w:val="212121"/>
          <w:u w:val="single"/>
        </w:rPr>
        <w:softHyphen/>
        <w:t>е</w:t>
      </w:r>
      <w:r w:rsidR="00435A79" w:rsidRPr="004F1044">
        <w:rPr>
          <w:color w:val="212121"/>
          <w:u w:val="single"/>
        </w:rPr>
        <w:softHyphen/>
        <w:t>мо</w:t>
      </w:r>
      <w:r w:rsidR="00435A79" w:rsidRPr="004F1044">
        <w:rPr>
          <w:color w:val="212121"/>
          <w:u w:val="single"/>
        </w:rPr>
        <w:softHyphen/>
        <w:t>го спис</w:t>
      </w:r>
      <w:r w:rsidR="00435A79" w:rsidRPr="004F1044">
        <w:rPr>
          <w:color w:val="212121"/>
          <w:u w:val="single"/>
        </w:rPr>
        <w:softHyphen/>
        <w:t>ка слова, ко</w:t>
      </w:r>
      <w:r w:rsidR="00435A79" w:rsidRPr="004F1044">
        <w:rPr>
          <w:color w:val="212121"/>
          <w:u w:val="single"/>
        </w:rPr>
        <w:softHyphen/>
        <w:t>то</w:t>
      </w:r>
      <w:r w:rsidR="00435A79" w:rsidRPr="004F1044">
        <w:rPr>
          <w:color w:val="212121"/>
          <w:u w:val="single"/>
        </w:rPr>
        <w:softHyphen/>
        <w:t>рые не</w:t>
      </w:r>
      <w:r w:rsidR="00435A79" w:rsidRPr="004F1044">
        <w:rPr>
          <w:color w:val="212121"/>
          <w:u w:val="single"/>
        </w:rPr>
        <w:softHyphen/>
        <w:t>об</w:t>
      </w:r>
      <w:r w:rsidR="00435A79" w:rsidRPr="004F1044">
        <w:rPr>
          <w:color w:val="212121"/>
          <w:u w:val="single"/>
        </w:rPr>
        <w:softHyphen/>
        <w:t>хо</w:t>
      </w:r>
      <w:r w:rsidR="00435A79" w:rsidRPr="004F1044">
        <w:rPr>
          <w:color w:val="212121"/>
          <w:u w:val="single"/>
        </w:rPr>
        <w:softHyphen/>
        <w:t>ди</w:t>
      </w:r>
      <w:r w:rsidR="00435A79" w:rsidRPr="004F1044">
        <w:rPr>
          <w:color w:val="212121"/>
          <w:u w:val="single"/>
        </w:rPr>
        <w:softHyphen/>
        <w:t>мо вста</w:t>
      </w:r>
      <w:r w:rsidR="00435A79" w:rsidRPr="004F1044">
        <w:rPr>
          <w:color w:val="212121"/>
          <w:u w:val="single"/>
        </w:rPr>
        <w:softHyphen/>
        <w:t>вить на место пропусков.</w:t>
      </w:r>
      <w:r w:rsidRPr="004F1044">
        <w:rPr>
          <w:color w:val="212121"/>
          <w:u w:val="single"/>
        </w:rPr>
        <w:t xml:space="preserve"> </w:t>
      </w:r>
    </w:p>
    <w:p w:rsidR="004F1044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</w:t>
      </w:r>
      <w:r w:rsidR="00435A79">
        <w:rPr>
          <w:color w:val="212121"/>
        </w:rPr>
        <w:t>«Конституция РФ за</w:t>
      </w:r>
      <w:r w:rsidR="00435A79">
        <w:rPr>
          <w:color w:val="212121"/>
        </w:rPr>
        <w:softHyphen/>
        <w:t>ло</w:t>
      </w:r>
      <w:r w:rsidR="00435A79">
        <w:rPr>
          <w:color w:val="212121"/>
        </w:rPr>
        <w:softHyphen/>
        <w:t>жи</w:t>
      </w:r>
      <w:r w:rsidR="00435A79">
        <w:rPr>
          <w:color w:val="212121"/>
        </w:rPr>
        <w:softHyphen/>
        <w:t>ла фун</w:t>
      </w:r>
      <w:r w:rsidR="00435A79">
        <w:rPr>
          <w:color w:val="212121"/>
        </w:rPr>
        <w:softHyphen/>
        <w:t>да</w:t>
      </w:r>
      <w:r w:rsidR="00435A79">
        <w:rPr>
          <w:color w:val="212121"/>
        </w:rPr>
        <w:softHyphen/>
        <w:t>мент новой общественно</w:t>
      </w:r>
      <w:r>
        <w:rPr>
          <w:color w:val="212121"/>
        </w:rPr>
        <w:t xml:space="preserve"> </w:t>
      </w:r>
      <w:r w:rsidR="00435A79">
        <w:rPr>
          <w:color w:val="212121"/>
        </w:rPr>
        <w:t>- по</w:t>
      </w:r>
      <w:r w:rsidR="00435A79">
        <w:rPr>
          <w:color w:val="212121"/>
        </w:rPr>
        <w:softHyphen/>
        <w:t>ли</w:t>
      </w:r>
      <w:r w:rsidR="00435A79">
        <w:rPr>
          <w:color w:val="212121"/>
        </w:rPr>
        <w:softHyphen/>
        <w:t>ти</w:t>
      </w:r>
      <w:r w:rsidR="00435A79">
        <w:rPr>
          <w:color w:val="212121"/>
        </w:rPr>
        <w:softHyphen/>
        <w:t>че</w:t>
      </w:r>
      <w:r w:rsidR="00435A79">
        <w:rPr>
          <w:color w:val="212121"/>
        </w:rPr>
        <w:softHyphen/>
        <w:t>ской системы. В со</w:t>
      </w:r>
      <w:r w:rsidR="00435A79">
        <w:rPr>
          <w:color w:val="212121"/>
        </w:rPr>
        <w:softHyphen/>
        <w:t>от</w:t>
      </w:r>
      <w:r w:rsidR="00435A79">
        <w:rPr>
          <w:color w:val="212121"/>
        </w:rPr>
        <w:softHyphen/>
        <w:t>вет</w:t>
      </w:r>
      <w:r w:rsidR="00435A79">
        <w:rPr>
          <w:color w:val="212121"/>
        </w:rPr>
        <w:softHyphen/>
        <w:t>ствии с ней Рос</w:t>
      </w:r>
      <w:r w:rsidR="00435A79">
        <w:rPr>
          <w:color w:val="212121"/>
        </w:rPr>
        <w:softHyphen/>
        <w:t>сий</w:t>
      </w:r>
      <w:r w:rsidR="00435A79">
        <w:rPr>
          <w:color w:val="212121"/>
        </w:rPr>
        <w:softHyphen/>
        <w:t>ское го</w:t>
      </w:r>
      <w:r w:rsidR="00435A79">
        <w:rPr>
          <w:color w:val="212121"/>
        </w:rPr>
        <w:softHyphen/>
        <w:t>су</w:t>
      </w:r>
      <w:r w:rsidR="00435A79">
        <w:rPr>
          <w:color w:val="212121"/>
        </w:rPr>
        <w:softHyphen/>
        <w:t>дар</w:t>
      </w:r>
      <w:r w:rsidR="00435A79">
        <w:rPr>
          <w:color w:val="212121"/>
        </w:rPr>
        <w:softHyphen/>
        <w:t>ство яв</w:t>
      </w:r>
      <w:r w:rsidR="00435A79">
        <w:rPr>
          <w:color w:val="212121"/>
        </w:rPr>
        <w:softHyphen/>
        <w:t>ля</w:t>
      </w:r>
      <w:r w:rsidR="00435A79">
        <w:rPr>
          <w:color w:val="212121"/>
        </w:rPr>
        <w:softHyphen/>
        <w:t>ет</w:t>
      </w:r>
      <w:r w:rsidR="00435A79">
        <w:rPr>
          <w:color w:val="212121"/>
        </w:rPr>
        <w:softHyphen/>
        <w:t>ся демократическим, федеративным, правовым. Де</w:t>
      </w:r>
      <w:r w:rsidR="00435A79">
        <w:rPr>
          <w:color w:val="212121"/>
        </w:rPr>
        <w:softHyphen/>
        <w:t>кла</w:t>
      </w:r>
      <w:r w:rsidR="00435A79">
        <w:rPr>
          <w:color w:val="212121"/>
        </w:rPr>
        <w:softHyphen/>
        <w:t>ри</w:t>
      </w:r>
      <w:r>
        <w:rPr>
          <w:color w:val="212121"/>
        </w:rPr>
        <w:softHyphen/>
        <w:t>ру</w:t>
      </w:r>
      <w:r>
        <w:rPr>
          <w:color w:val="212121"/>
        </w:rPr>
        <w:softHyphen/>
        <w:t>ет</w:t>
      </w:r>
      <w:r>
        <w:rPr>
          <w:color w:val="212121"/>
        </w:rPr>
        <w:softHyphen/>
        <w:t>ся ре</w:t>
      </w:r>
      <w:r>
        <w:rPr>
          <w:color w:val="212121"/>
        </w:rPr>
        <w:softHyphen/>
        <w:t>аль</w:t>
      </w:r>
      <w:r>
        <w:rPr>
          <w:color w:val="212121"/>
        </w:rPr>
        <w:softHyphen/>
        <w:t>ное ________, част</w:t>
      </w:r>
      <w:r>
        <w:rPr>
          <w:color w:val="212121"/>
        </w:rPr>
        <w:softHyphen/>
        <w:t>ная ________</w:t>
      </w:r>
      <w:r w:rsidR="00435A79">
        <w:rPr>
          <w:color w:val="212121"/>
        </w:rPr>
        <w:t xml:space="preserve"> на</w:t>
      </w:r>
      <w:r w:rsidR="00435A79">
        <w:rPr>
          <w:color w:val="212121"/>
        </w:rPr>
        <w:softHyphen/>
        <w:t>хо</w:t>
      </w:r>
      <w:r w:rsidR="00435A79">
        <w:rPr>
          <w:color w:val="212121"/>
        </w:rPr>
        <w:softHyphen/>
        <w:t>дит</w:t>
      </w:r>
      <w:r w:rsidR="00435A79">
        <w:rPr>
          <w:color w:val="212121"/>
        </w:rPr>
        <w:softHyphen/>
        <w:t>ся под за</w:t>
      </w:r>
      <w:r w:rsidR="00435A79">
        <w:rPr>
          <w:color w:val="212121"/>
        </w:rPr>
        <w:softHyphen/>
        <w:t>щи</w:t>
      </w:r>
      <w:r w:rsidR="00435A79">
        <w:rPr>
          <w:color w:val="212121"/>
        </w:rPr>
        <w:softHyphen/>
        <w:t>той го</w:t>
      </w:r>
      <w:r w:rsidR="00435A79">
        <w:rPr>
          <w:color w:val="212121"/>
        </w:rPr>
        <w:softHyphen/>
        <w:t>су</w:t>
      </w:r>
      <w:r w:rsidR="00435A79">
        <w:rPr>
          <w:color w:val="212121"/>
        </w:rPr>
        <w:softHyphen/>
        <w:t>дар</w:t>
      </w:r>
      <w:r w:rsidR="00435A79">
        <w:rPr>
          <w:color w:val="212121"/>
        </w:rPr>
        <w:softHyphen/>
        <w:t>ства на</w:t>
      </w:r>
      <w:r w:rsidR="00435A79">
        <w:rPr>
          <w:color w:val="212121"/>
        </w:rPr>
        <w:softHyphen/>
        <w:t>ря</w:t>
      </w:r>
      <w:r w:rsidR="00435A79">
        <w:rPr>
          <w:color w:val="212121"/>
        </w:rPr>
        <w:softHyphen/>
        <w:t>ду с государственной, му</w:t>
      </w:r>
      <w:r w:rsidR="00435A79">
        <w:rPr>
          <w:color w:val="212121"/>
        </w:rPr>
        <w:softHyphen/>
        <w:t>ни</w:t>
      </w:r>
      <w:r w:rsidR="00435A79">
        <w:rPr>
          <w:color w:val="212121"/>
        </w:rPr>
        <w:softHyphen/>
        <w:t>ци</w:t>
      </w:r>
      <w:r w:rsidR="00435A79">
        <w:rPr>
          <w:color w:val="212121"/>
        </w:rPr>
        <w:softHyphen/>
        <w:t>паль</w:t>
      </w:r>
      <w:r w:rsidR="00435A79">
        <w:rPr>
          <w:color w:val="212121"/>
        </w:rPr>
        <w:softHyphen/>
        <w:t>ной и дру</w:t>
      </w:r>
      <w:r w:rsidR="00435A79">
        <w:rPr>
          <w:color w:val="212121"/>
        </w:rPr>
        <w:softHyphen/>
        <w:t>ги</w:t>
      </w:r>
      <w:r w:rsidR="00435A79">
        <w:rPr>
          <w:color w:val="212121"/>
        </w:rPr>
        <w:softHyphen/>
        <w:t>ми ви</w:t>
      </w:r>
      <w:r w:rsidR="00435A79">
        <w:rPr>
          <w:color w:val="212121"/>
        </w:rPr>
        <w:softHyphen/>
        <w:t>да</w:t>
      </w:r>
      <w:r w:rsidR="00435A79">
        <w:rPr>
          <w:color w:val="212121"/>
        </w:rPr>
        <w:softHyphen/>
        <w:t>ми собственности. За</w:t>
      </w:r>
      <w:r w:rsidR="00435A79">
        <w:rPr>
          <w:color w:val="212121"/>
        </w:rPr>
        <w:softHyphen/>
        <w:t>креп</w:t>
      </w:r>
      <w:r w:rsidR="00435A79">
        <w:rPr>
          <w:color w:val="212121"/>
        </w:rPr>
        <w:softHyphen/>
        <w:t>лен пр</w:t>
      </w:r>
      <w:r>
        <w:rPr>
          <w:color w:val="212121"/>
        </w:rPr>
        <w:t>ин</w:t>
      </w:r>
      <w:r>
        <w:rPr>
          <w:color w:val="212121"/>
        </w:rPr>
        <w:softHyphen/>
        <w:t>цип раз</w:t>
      </w:r>
      <w:r>
        <w:rPr>
          <w:color w:val="212121"/>
        </w:rPr>
        <w:softHyphen/>
        <w:t>де</w:t>
      </w:r>
      <w:r>
        <w:rPr>
          <w:color w:val="212121"/>
        </w:rPr>
        <w:softHyphen/>
        <w:t>ле</w:t>
      </w:r>
      <w:r>
        <w:rPr>
          <w:color w:val="212121"/>
        </w:rPr>
        <w:softHyphen/>
        <w:t>ния ________</w:t>
      </w:r>
      <w:r w:rsidR="00435A79">
        <w:rPr>
          <w:color w:val="212121"/>
        </w:rPr>
        <w:t>. По</w:t>
      </w:r>
      <w:r w:rsidR="00435A79">
        <w:rPr>
          <w:color w:val="212121"/>
        </w:rPr>
        <w:softHyphen/>
        <w:t>ло</w:t>
      </w:r>
      <w:r w:rsidR="00435A79">
        <w:rPr>
          <w:color w:val="212121"/>
        </w:rPr>
        <w:softHyphen/>
        <w:t>же</w:t>
      </w:r>
      <w:r w:rsidR="00435A79">
        <w:rPr>
          <w:color w:val="212121"/>
        </w:rPr>
        <w:softHyphen/>
        <w:t>ния ста</w:t>
      </w:r>
      <w:r w:rsidR="00435A79">
        <w:rPr>
          <w:color w:val="212121"/>
        </w:rPr>
        <w:softHyphen/>
        <w:t>тей главы 1 со</w:t>
      </w:r>
      <w:r w:rsidR="00435A79">
        <w:rPr>
          <w:color w:val="212121"/>
        </w:rPr>
        <w:softHyphen/>
        <w:t>став</w:t>
      </w:r>
      <w:r w:rsidR="00435A79">
        <w:rPr>
          <w:color w:val="212121"/>
        </w:rPr>
        <w:softHyphen/>
        <w:t>ля</w:t>
      </w:r>
      <w:r w:rsidR="00435A79">
        <w:rPr>
          <w:color w:val="212121"/>
        </w:rPr>
        <w:softHyphen/>
        <w:t>ют ос</w:t>
      </w:r>
      <w:r w:rsidR="00435A79">
        <w:rPr>
          <w:color w:val="212121"/>
        </w:rPr>
        <w:softHyphen/>
        <w:t>нов</w:t>
      </w:r>
      <w:r w:rsidR="00435A79">
        <w:rPr>
          <w:color w:val="212121"/>
        </w:rPr>
        <w:softHyphen/>
        <w:t>ную ха</w:t>
      </w:r>
      <w:r w:rsidR="00435A79">
        <w:rPr>
          <w:color w:val="212121"/>
        </w:rPr>
        <w:softHyphen/>
        <w:t>рак</w:t>
      </w:r>
      <w:r w:rsidR="00435A79">
        <w:rPr>
          <w:color w:val="212121"/>
        </w:rPr>
        <w:softHyphen/>
        <w:t>те</w:t>
      </w:r>
      <w:r w:rsidR="00435A79">
        <w:rPr>
          <w:color w:val="212121"/>
        </w:rPr>
        <w:softHyphen/>
        <w:t>ри</w:t>
      </w:r>
      <w:r w:rsidR="00435A79">
        <w:rPr>
          <w:color w:val="212121"/>
        </w:rPr>
        <w:softHyphen/>
        <w:t>с</w:t>
      </w:r>
      <w:r>
        <w:rPr>
          <w:color w:val="212121"/>
        </w:rPr>
        <w:t>ти</w:t>
      </w:r>
      <w:r>
        <w:rPr>
          <w:color w:val="212121"/>
        </w:rPr>
        <w:softHyphen/>
        <w:t>ку рос</w:t>
      </w:r>
      <w:r>
        <w:rPr>
          <w:color w:val="212121"/>
        </w:rPr>
        <w:softHyphen/>
        <w:t>сий</w:t>
      </w:r>
      <w:r>
        <w:rPr>
          <w:color w:val="212121"/>
        </w:rPr>
        <w:softHyphen/>
        <w:t>ско</w:t>
      </w:r>
      <w:r>
        <w:rPr>
          <w:color w:val="212121"/>
        </w:rPr>
        <w:softHyphen/>
        <w:t>го ________</w:t>
      </w:r>
      <w:r w:rsidR="00435A79">
        <w:rPr>
          <w:color w:val="212121"/>
        </w:rPr>
        <w:t>. В ней за</w:t>
      </w:r>
      <w:r w:rsidR="00435A79">
        <w:rPr>
          <w:color w:val="212121"/>
        </w:rPr>
        <w:softHyphen/>
        <w:t>кре</w:t>
      </w:r>
      <w:r>
        <w:rPr>
          <w:color w:val="212121"/>
        </w:rPr>
        <w:t>п</w:t>
      </w:r>
      <w:r>
        <w:rPr>
          <w:color w:val="212121"/>
        </w:rPr>
        <w:softHyphen/>
        <w:t>ле</w:t>
      </w:r>
      <w:r>
        <w:rPr>
          <w:color w:val="212121"/>
        </w:rPr>
        <w:softHyphen/>
        <w:t>но поло</w:t>
      </w:r>
      <w:r w:rsidR="00435A79">
        <w:rPr>
          <w:color w:val="212121"/>
        </w:rPr>
        <w:t>жение, со</w:t>
      </w:r>
      <w:r w:rsidR="00435A79">
        <w:rPr>
          <w:color w:val="212121"/>
        </w:rPr>
        <w:softHyphen/>
        <w:t>глас</w:t>
      </w:r>
      <w:r w:rsidR="00435A79">
        <w:rPr>
          <w:color w:val="212121"/>
        </w:rPr>
        <w:softHyphen/>
        <w:t>но ко</w:t>
      </w:r>
      <w:r w:rsidR="00435A79">
        <w:rPr>
          <w:color w:val="212121"/>
        </w:rPr>
        <w:softHyphen/>
        <w:t>то</w:t>
      </w:r>
      <w:r w:rsidR="00435A79">
        <w:rPr>
          <w:color w:val="212121"/>
        </w:rPr>
        <w:softHyphen/>
        <w:t>ро</w:t>
      </w:r>
      <w:r w:rsidR="00435A79">
        <w:rPr>
          <w:color w:val="212121"/>
        </w:rPr>
        <w:softHyphen/>
        <w:t>му един</w:t>
      </w:r>
      <w:r w:rsidR="00435A79">
        <w:rPr>
          <w:color w:val="212121"/>
        </w:rPr>
        <w:softHyphen/>
        <w:t>ствен</w:t>
      </w:r>
      <w:r>
        <w:rPr>
          <w:color w:val="212121"/>
        </w:rPr>
        <w:softHyphen/>
        <w:t>ным ис</w:t>
      </w:r>
      <w:r>
        <w:rPr>
          <w:color w:val="212121"/>
        </w:rPr>
        <w:softHyphen/>
        <w:t>точ</w:t>
      </w:r>
      <w:r>
        <w:rPr>
          <w:color w:val="212121"/>
        </w:rPr>
        <w:softHyphen/>
        <w:t>ни</w:t>
      </w:r>
      <w:r>
        <w:rPr>
          <w:color w:val="212121"/>
        </w:rPr>
        <w:softHyphen/>
        <w:t>ком вла</w:t>
      </w:r>
      <w:r>
        <w:rPr>
          <w:color w:val="212121"/>
        </w:rPr>
        <w:softHyphen/>
        <w:t>сти и но</w:t>
      </w:r>
      <w:r w:rsidR="00435A79">
        <w:rPr>
          <w:color w:val="212121"/>
        </w:rPr>
        <w:t>сителем су</w:t>
      </w:r>
      <w:r w:rsidR="00435A79">
        <w:rPr>
          <w:color w:val="212121"/>
        </w:rPr>
        <w:softHyphen/>
        <w:t>ве</w:t>
      </w:r>
      <w:r w:rsidR="00435A79">
        <w:rPr>
          <w:color w:val="212121"/>
        </w:rPr>
        <w:softHyphen/>
        <w:t>ре</w:t>
      </w:r>
      <w:r w:rsidR="00435A79">
        <w:rPr>
          <w:color w:val="212121"/>
        </w:rPr>
        <w:softHyphen/>
        <w:t>ни</w:t>
      </w:r>
      <w:r w:rsidR="00435A79">
        <w:rPr>
          <w:color w:val="212121"/>
        </w:rPr>
        <w:softHyphen/>
        <w:t>те</w:t>
      </w:r>
      <w:r w:rsidR="00435A79">
        <w:rPr>
          <w:color w:val="212121"/>
        </w:rPr>
        <w:softHyphen/>
        <w:t>та</w:t>
      </w:r>
      <w:r>
        <w:rPr>
          <w:color w:val="212121"/>
        </w:rPr>
        <w:t xml:space="preserve"> стра</w:t>
      </w:r>
      <w:r>
        <w:rPr>
          <w:color w:val="212121"/>
        </w:rPr>
        <w:softHyphen/>
        <w:t>ны яв</w:t>
      </w:r>
      <w:r>
        <w:rPr>
          <w:color w:val="212121"/>
        </w:rPr>
        <w:softHyphen/>
        <w:t>ля</w:t>
      </w:r>
      <w:r>
        <w:rPr>
          <w:color w:val="212121"/>
        </w:rPr>
        <w:softHyphen/>
        <w:t>ет</w:t>
      </w:r>
      <w:r>
        <w:rPr>
          <w:color w:val="212121"/>
        </w:rPr>
        <w:softHyphen/>
        <w:t>ся ________</w:t>
      </w:r>
      <w:r w:rsidR="00435A79">
        <w:rPr>
          <w:color w:val="212121"/>
        </w:rPr>
        <w:t xml:space="preserve"> России. Глава 2 Ос</w:t>
      </w:r>
      <w:r w:rsidR="00435A79">
        <w:rPr>
          <w:color w:val="212121"/>
        </w:rPr>
        <w:softHyphen/>
        <w:t>нов</w:t>
      </w:r>
      <w:r w:rsidR="00435A79">
        <w:rPr>
          <w:color w:val="212121"/>
        </w:rPr>
        <w:softHyphen/>
        <w:t>но</w:t>
      </w:r>
      <w:r w:rsidR="00435A79">
        <w:rPr>
          <w:color w:val="212121"/>
        </w:rPr>
        <w:softHyphen/>
        <w:t>го за</w:t>
      </w:r>
      <w:r w:rsidR="00435A79">
        <w:rPr>
          <w:color w:val="212121"/>
        </w:rPr>
        <w:softHyphen/>
        <w:t>ко</w:t>
      </w:r>
      <w:r w:rsidR="00435A79">
        <w:rPr>
          <w:color w:val="212121"/>
        </w:rPr>
        <w:softHyphen/>
        <w:t>на Рос</w:t>
      </w:r>
      <w:r w:rsidR="00435A79">
        <w:rPr>
          <w:color w:val="212121"/>
        </w:rPr>
        <w:softHyphen/>
        <w:t>сии за</w:t>
      </w:r>
      <w:r w:rsidR="00435A79">
        <w:rPr>
          <w:color w:val="212121"/>
        </w:rPr>
        <w:softHyphen/>
        <w:t>креп</w:t>
      </w:r>
      <w:r w:rsidR="00435A79">
        <w:rPr>
          <w:color w:val="212121"/>
        </w:rPr>
        <w:softHyphen/>
        <w:t>ля</w:t>
      </w:r>
      <w:r w:rsidR="00435A79">
        <w:rPr>
          <w:color w:val="212121"/>
        </w:rPr>
        <w:softHyphen/>
        <w:t>ет пр</w:t>
      </w:r>
      <w:r>
        <w:rPr>
          <w:color w:val="212121"/>
        </w:rPr>
        <w:t>ава и обя</w:t>
      </w:r>
      <w:r>
        <w:rPr>
          <w:color w:val="212121"/>
        </w:rPr>
        <w:softHyphen/>
        <w:t>зан</w:t>
      </w:r>
      <w:r>
        <w:rPr>
          <w:color w:val="212121"/>
        </w:rPr>
        <w:softHyphen/>
        <w:t>но</w:t>
      </w:r>
      <w:r>
        <w:rPr>
          <w:color w:val="212121"/>
        </w:rPr>
        <w:softHyphen/>
        <w:t>сти ________</w:t>
      </w:r>
      <w:r w:rsidR="00435A79">
        <w:rPr>
          <w:color w:val="212121"/>
        </w:rPr>
        <w:t xml:space="preserve"> и гражданина. Не</w:t>
      </w:r>
      <w:r w:rsidR="00435A79">
        <w:rPr>
          <w:color w:val="212121"/>
        </w:rPr>
        <w:softHyphen/>
        <w:t>по</w:t>
      </w:r>
      <w:r w:rsidR="00435A79">
        <w:rPr>
          <w:color w:val="212121"/>
        </w:rPr>
        <w:softHyphen/>
        <w:t>сред</w:t>
      </w:r>
      <w:r w:rsidR="00435A79">
        <w:rPr>
          <w:color w:val="212121"/>
        </w:rPr>
        <w:softHyphen/>
        <w:t>ствен</w:t>
      </w:r>
      <w:r w:rsidR="00435A79">
        <w:rPr>
          <w:color w:val="212121"/>
        </w:rPr>
        <w:softHyphen/>
        <w:t>но свою власть народ осу</w:t>
      </w:r>
      <w:r w:rsidR="00435A79">
        <w:rPr>
          <w:color w:val="212121"/>
        </w:rPr>
        <w:softHyphen/>
        <w:t>ществ</w:t>
      </w:r>
      <w:r w:rsidR="00435A79">
        <w:rPr>
          <w:color w:val="212121"/>
        </w:rPr>
        <w:softHyphen/>
        <w:t>ля</w:t>
      </w:r>
      <w:r w:rsidR="00435A79">
        <w:rPr>
          <w:color w:val="212121"/>
        </w:rPr>
        <w:softHyphen/>
        <w:t>ет с по</w:t>
      </w:r>
      <w:r w:rsidR="00435A79">
        <w:rPr>
          <w:color w:val="212121"/>
        </w:rPr>
        <w:softHyphen/>
        <w:t>мо</w:t>
      </w:r>
      <w:r w:rsidR="00435A79">
        <w:rPr>
          <w:color w:val="212121"/>
        </w:rPr>
        <w:softHyphen/>
        <w:t>щью сво</w:t>
      </w:r>
      <w:r w:rsidR="00435A79">
        <w:rPr>
          <w:color w:val="212121"/>
        </w:rPr>
        <w:softHyphen/>
        <w:t>бод</w:t>
      </w:r>
      <w:r w:rsidR="00435A79">
        <w:rPr>
          <w:color w:val="212121"/>
        </w:rPr>
        <w:softHyphen/>
        <w:t>но</w:t>
      </w:r>
      <w:r w:rsidR="00435A79">
        <w:rPr>
          <w:color w:val="212121"/>
        </w:rPr>
        <w:softHyphen/>
        <w:t>го волеизъявления, участ</w:t>
      </w:r>
      <w:r w:rsidR="00435A79">
        <w:rPr>
          <w:color w:val="212121"/>
        </w:rPr>
        <w:softHyphen/>
        <w:t>вуя в вы</w:t>
      </w:r>
      <w:r w:rsidR="00435A79">
        <w:rPr>
          <w:color w:val="212121"/>
        </w:rPr>
        <w:softHyphen/>
        <w:t>бо</w:t>
      </w:r>
      <w:r w:rsidR="00435A79">
        <w:rPr>
          <w:color w:val="212121"/>
        </w:rPr>
        <w:softHyphen/>
        <w:t>рах о</w:t>
      </w:r>
      <w:r>
        <w:rPr>
          <w:color w:val="212121"/>
        </w:rPr>
        <w:t>р</w:t>
      </w:r>
      <w:r>
        <w:rPr>
          <w:color w:val="212121"/>
        </w:rPr>
        <w:softHyphen/>
        <w:t>га</w:t>
      </w:r>
      <w:r>
        <w:rPr>
          <w:color w:val="212121"/>
        </w:rPr>
        <w:softHyphen/>
        <w:t>нов вла</w:t>
      </w:r>
      <w:r>
        <w:rPr>
          <w:color w:val="212121"/>
        </w:rPr>
        <w:softHyphen/>
        <w:t>сти и в ________</w:t>
      </w:r>
      <w:r w:rsidR="00435A79">
        <w:rPr>
          <w:color w:val="212121"/>
        </w:rPr>
        <w:t xml:space="preserve">. </w:t>
      </w:r>
    </w:p>
    <w:p w:rsidR="004F1044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u w:val="single"/>
        </w:rPr>
      </w:pPr>
    </w:p>
    <w:p w:rsidR="004F1044" w:rsidRPr="004F1044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u w:val="single"/>
        </w:rPr>
      </w:pPr>
      <w:r w:rsidRPr="004F1044">
        <w:rPr>
          <w:color w:val="212121"/>
          <w:u w:val="single"/>
        </w:rPr>
        <w:t>Слова для выбора:</w:t>
      </w:r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1) народовластие</w:t>
      </w:r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2) собственность</w:t>
      </w:r>
      <w:bookmarkStart w:id="0" w:name="_GoBack"/>
      <w:bookmarkEnd w:id="0"/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3) инициатива</w:t>
      </w:r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4) власть</w:t>
      </w:r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5) государство</w:t>
      </w:r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6) парламент</w:t>
      </w:r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7) человек</w:t>
      </w:r>
    </w:p>
    <w:p w:rsidR="004F1044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8) народ</w:t>
      </w:r>
    </w:p>
    <w:p w:rsidR="00435A79" w:rsidRDefault="00435A79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9) референдум</w:t>
      </w:r>
    </w:p>
    <w:p w:rsidR="004F1044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:rsidR="00435A79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2</w:t>
      </w:r>
      <w:r w:rsidR="00435A79">
        <w:rPr>
          <w:color w:val="212121"/>
        </w:rPr>
        <w:t>. Законодательное собрание одной из республик РФ утвердило законопроект, предложенный правительством республики. Согласно этому закону в целях борьбы с утечкой капитала в республике вводилась своя денежная единица. Имеет ли право законодательный орган республики утвердить данный законопроект? Приведите два аргумента в обоснование своей позиции.</w:t>
      </w:r>
    </w:p>
    <w:p w:rsidR="004F1044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:rsidR="00435A79" w:rsidRDefault="004F1044" w:rsidP="004F1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3</w:t>
      </w:r>
      <w:r w:rsidR="00435A79">
        <w:rPr>
          <w:color w:val="212121"/>
        </w:rPr>
        <w:t>. Гражданин иностранного государства, работающий по контракту в РФ, решил получить гражданство РФ. Назовите любые четыре требования, которым он должен соответствовать для приобретения гражданства РФ в общем порядке.</w:t>
      </w:r>
    </w:p>
    <w:p w:rsidR="00783B2E" w:rsidRDefault="00783B2E"/>
    <w:sectPr w:rsidR="0078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E4"/>
    <w:rsid w:val="004159E4"/>
    <w:rsid w:val="00435A79"/>
    <w:rsid w:val="004F1044"/>
    <w:rsid w:val="007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1FBA-A6FD-430A-8C95-3870A3D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ubrskirill@gmail.com</dc:creator>
  <cp:keywords/>
  <dc:description/>
  <cp:lastModifiedBy>ubrskirill@gmail.com</cp:lastModifiedBy>
  <cp:revision>5</cp:revision>
  <dcterms:created xsi:type="dcterms:W3CDTF">2020-05-06T18:04:00Z</dcterms:created>
  <dcterms:modified xsi:type="dcterms:W3CDTF">2020-05-06T18:18:00Z</dcterms:modified>
</cp:coreProperties>
</file>