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ED5" w:rsidRPr="0057435F" w:rsidRDefault="00FE1246" w:rsidP="00BA3ED5">
      <w:r>
        <w:t>7.05- 10.</w:t>
      </w:r>
      <w:r w:rsidR="00BA3ED5">
        <w:t xml:space="preserve">05.2020г. </w:t>
      </w:r>
    </w:p>
    <w:p w:rsidR="00BA3ED5" w:rsidRPr="00F71840" w:rsidRDefault="00BA3ED5" w:rsidP="001640D0">
      <w:pPr>
        <w:shd w:val="clear" w:color="auto" w:fill="FDFDFD"/>
        <w:spacing w:after="0" w:line="360" w:lineRule="auto"/>
        <w:textAlignment w:val="baseline"/>
        <w:outlineLvl w:val="1"/>
        <w:rPr>
          <w:rFonts w:eastAsia="Times New Roman"/>
          <w:bCs/>
          <w:szCs w:val="24"/>
          <w:bdr w:val="none" w:sz="0" w:space="0" w:color="auto" w:frame="1"/>
          <w:lang w:eastAsia="ru-RU"/>
        </w:rPr>
      </w:pPr>
      <w:r w:rsidRPr="00F71840">
        <w:rPr>
          <w:rFonts w:eastAsia="Times New Roman"/>
          <w:bCs/>
          <w:szCs w:val="24"/>
          <w:bdr w:val="none" w:sz="0" w:space="0" w:color="auto" w:frame="1"/>
          <w:lang w:eastAsia="ru-RU"/>
        </w:rPr>
        <w:t>Творческое объединение «Чудесный сундучок», 1год обучения</w:t>
      </w:r>
    </w:p>
    <w:p w:rsidR="00BA3ED5" w:rsidRPr="00F71840" w:rsidRDefault="00BA3ED5" w:rsidP="001640D0">
      <w:pPr>
        <w:shd w:val="clear" w:color="auto" w:fill="FDFDFD"/>
        <w:spacing w:after="0" w:line="360" w:lineRule="auto"/>
        <w:contextualSpacing/>
        <w:textAlignment w:val="baseline"/>
        <w:outlineLvl w:val="1"/>
        <w:rPr>
          <w:rFonts w:eastAsia="Times New Roman"/>
          <w:bCs/>
          <w:szCs w:val="24"/>
          <w:bdr w:val="none" w:sz="0" w:space="0" w:color="auto" w:frame="1"/>
          <w:lang w:eastAsia="ru-RU"/>
        </w:rPr>
      </w:pPr>
      <w:r w:rsidRPr="00F71840">
        <w:rPr>
          <w:rFonts w:eastAsia="Times New Roman"/>
          <w:bCs/>
          <w:szCs w:val="24"/>
          <w:bdr w:val="none" w:sz="0" w:space="0" w:color="auto" w:frame="1"/>
          <w:lang w:eastAsia="ru-RU"/>
        </w:rPr>
        <w:t>Раздел: «Вязание спицами».</w:t>
      </w:r>
    </w:p>
    <w:p w:rsidR="00BA3ED5" w:rsidRPr="00BA3ED5" w:rsidRDefault="00BA3ED5" w:rsidP="001640D0">
      <w:pPr>
        <w:spacing w:line="360" w:lineRule="auto"/>
        <w:contextualSpacing/>
      </w:pPr>
      <w:r w:rsidRPr="00F71840">
        <w:rPr>
          <w:rFonts w:eastAsia="Times New Roman"/>
          <w:bCs/>
          <w:szCs w:val="24"/>
          <w:bdr w:val="none" w:sz="0" w:space="0" w:color="auto" w:frame="1"/>
          <w:lang w:eastAsia="ru-RU"/>
        </w:rPr>
        <w:t>Тема:</w:t>
      </w:r>
      <w:r>
        <w:rPr>
          <w:rFonts w:eastAsia="Times New Roman"/>
          <w:bCs/>
          <w:szCs w:val="24"/>
          <w:bdr w:val="none" w:sz="0" w:space="0" w:color="auto" w:frame="1"/>
          <w:lang w:eastAsia="ru-RU"/>
        </w:rPr>
        <w:t xml:space="preserve"> «</w:t>
      </w:r>
      <w:r w:rsidR="00D84CFE">
        <w:t>Убавление петель</w:t>
      </w:r>
      <w:r w:rsidRPr="00F71840">
        <w:rPr>
          <w:rFonts w:eastAsia="Times New Roman"/>
          <w:bCs/>
          <w:szCs w:val="24"/>
          <w:bdr w:val="none" w:sz="0" w:space="0" w:color="auto" w:frame="1"/>
          <w:lang w:eastAsia="ru-RU"/>
        </w:rPr>
        <w:t>»</w:t>
      </w:r>
    </w:p>
    <w:p w:rsidR="001640D0" w:rsidRPr="00D84CFE" w:rsidRDefault="00BA3ED5" w:rsidP="00D84CFE">
      <w:pPr>
        <w:spacing w:line="360" w:lineRule="auto"/>
        <w:contextualSpacing/>
        <w:rPr>
          <w:szCs w:val="24"/>
        </w:rPr>
      </w:pPr>
      <w:r w:rsidRPr="00F71840">
        <w:rPr>
          <w:szCs w:val="24"/>
        </w:rPr>
        <w:t>Для работы необходимо:  - клубок пряжи, спицы, ножницы.</w:t>
      </w:r>
    </w:p>
    <w:p w:rsidR="00E471BD" w:rsidRDefault="00E471BD" w:rsidP="0087660D">
      <w:pPr>
        <w:spacing w:after="0"/>
      </w:pPr>
      <w:r>
        <w:t>Убавление петель в середине полотна</w:t>
      </w:r>
    </w:p>
    <w:p w:rsidR="008E785F" w:rsidRDefault="00E471BD" w:rsidP="0087660D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2714625" cy="1714500"/>
            <wp:effectExtent l="19050" t="0" r="9525" b="0"/>
            <wp:docPr id="48" name="Рисунок 48" descr="https://img11.postila.ru/resize?w=381&amp;src=%2Fdata%2F44%2F32%2Fc7%2F4b%2F4432c74b7c6944861b06517146273ae211e7578c545a9e56c6181af643878a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img11.postila.ru/resize?w=381&amp;src=%2Fdata%2F44%2F32%2Fc7%2F4b%2F4432c74b7c6944861b06517146273ae211e7578c545a9e56c6181af643878a4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991" t="74913" r="33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00375" cy="1666875"/>
            <wp:effectExtent l="19050" t="0" r="9525" b="0"/>
            <wp:docPr id="51" name="Рисунок 51" descr="https://fsd.multiurok.ru/html/2017/09/17/s_59be48307a8c9/689505_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fsd.multiurok.ru/html/2017/09/17/s_59be48307a8c9/689505_1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615" cy="1667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85F" w:rsidRPr="00AA2FDA" w:rsidRDefault="008E785F" w:rsidP="0087660D">
      <w:pPr>
        <w:spacing w:after="0"/>
      </w:pPr>
      <w:r w:rsidRPr="00AA2FDA">
        <w:t>Убавление петель как внутри вязаного полотна, так и по краю тоже лучше всего делать с лицевой стороны изделия.</w:t>
      </w:r>
    </w:p>
    <w:p w:rsidR="00AA2FDA" w:rsidRDefault="008E785F" w:rsidP="0087660D">
      <w:pPr>
        <w:spacing w:after="0"/>
      </w:pPr>
      <w:r w:rsidRPr="00AA2FDA">
        <w:t>Убавляются петли путем провязывания двух или трех петель вместе</w:t>
      </w:r>
      <w:r w:rsidR="0087660D">
        <w:t>.</w:t>
      </w:r>
    </w:p>
    <w:p w:rsidR="00AA2FDA" w:rsidRDefault="00AA2FDA" w:rsidP="0087660D">
      <w:pPr>
        <w:spacing w:after="0"/>
      </w:pPr>
    </w:p>
    <w:p w:rsidR="008E785F" w:rsidRPr="00AA2FDA" w:rsidRDefault="008E785F" w:rsidP="0087660D">
      <w:pPr>
        <w:pStyle w:val="a8"/>
        <w:numPr>
          <w:ilvl w:val="0"/>
          <w:numId w:val="4"/>
        </w:numPr>
        <w:spacing w:after="0"/>
      </w:pPr>
      <w:r w:rsidRPr="00AA2FDA">
        <w:t>С наклоном вправо —  две петли провязываем вместе лицевой;</w:t>
      </w:r>
    </w:p>
    <w:p w:rsidR="008E785F" w:rsidRPr="00AA2FDA" w:rsidRDefault="008E785F" w:rsidP="0087660D">
      <w:pPr>
        <w:spacing w:after="0"/>
      </w:pPr>
      <w:r w:rsidRPr="00AA2FDA">
        <w:drawing>
          <wp:inline distT="0" distB="0" distL="0" distR="0">
            <wp:extent cx="3333750" cy="1943100"/>
            <wp:effectExtent l="19050" t="0" r="0" b="0"/>
            <wp:docPr id="76" name="Рисунок 76" descr="Убавление одной петли с наклоном впра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Убавление одной петли с наклоном вправо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9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85F" w:rsidRPr="00AA2FDA" w:rsidRDefault="008E785F" w:rsidP="0087660D">
      <w:pPr>
        <w:pStyle w:val="a8"/>
        <w:numPr>
          <w:ilvl w:val="0"/>
          <w:numId w:val="4"/>
        </w:numPr>
        <w:spacing w:after="0"/>
      </w:pPr>
      <w:r w:rsidRPr="00AA2FDA">
        <w:t xml:space="preserve">С наклоном влево —  первую петлю снимаем как при вязании лицевой, т. е. слева направо, вторую петлю провязываем лицевой и, подхватив левой спицей снятую петлю, набрасываем ее </w:t>
      </w:r>
      <w:proofErr w:type="gramStart"/>
      <w:r w:rsidRPr="00AA2FDA">
        <w:t>на</w:t>
      </w:r>
      <w:proofErr w:type="gramEnd"/>
      <w:r w:rsidRPr="00AA2FDA">
        <w:t xml:space="preserve"> провязанную.</w:t>
      </w:r>
    </w:p>
    <w:p w:rsidR="008E785F" w:rsidRPr="00AA2FDA" w:rsidRDefault="008E785F" w:rsidP="0087660D">
      <w:pPr>
        <w:spacing w:after="0"/>
      </w:pPr>
      <w:r w:rsidRPr="00AA2FDA">
        <w:drawing>
          <wp:inline distT="0" distB="0" distL="0" distR="0">
            <wp:extent cx="3333750" cy="2257425"/>
            <wp:effectExtent l="19050" t="0" r="0" b="0"/>
            <wp:docPr id="78" name="Рисунок 78" descr="Убавление петли с наклоном вле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Убавление петли с наклоном влев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9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60D" w:rsidRPr="0087660D" w:rsidRDefault="008E785F" w:rsidP="0087660D">
      <w:pPr>
        <w:pStyle w:val="a4"/>
        <w:spacing w:before="0" w:beforeAutospacing="0" w:after="0" w:afterAutospacing="0" w:line="225" w:lineRule="atLeast"/>
        <w:rPr>
          <w:rFonts w:ascii="Tahoma" w:hAnsi="Tahoma" w:cs="Tahoma"/>
          <w:b/>
          <w:bCs/>
          <w:color w:val="3B3D3F"/>
          <w:sz w:val="20"/>
          <w:szCs w:val="20"/>
        </w:rPr>
      </w:pPr>
      <w:r>
        <w:rPr>
          <w:rStyle w:val="a7"/>
          <w:rFonts w:ascii="Tahoma" w:hAnsi="Tahoma" w:cs="Tahoma"/>
          <w:color w:val="3B3D3F"/>
          <w:sz w:val="20"/>
          <w:szCs w:val="20"/>
        </w:rPr>
        <w:lastRenderedPageBreak/>
        <w:t>Убавление петель по краям полотна.</w:t>
      </w:r>
    </w:p>
    <w:p w:rsidR="008E785F" w:rsidRPr="0087660D" w:rsidRDefault="008E785F" w:rsidP="0087660D">
      <w:pPr>
        <w:pStyle w:val="a4"/>
        <w:spacing w:before="0" w:beforeAutospacing="0" w:after="0" w:afterAutospacing="0" w:line="225" w:lineRule="atLeast"/>
        <w:rPr>
          <w:color w:val="3B3D3F"/>
        </w:rPr>
      </w:pPr>
      <w:r w:rsidRPr="0087660D">
        <w:rPr>
          <w:color w:val="3B3D3F"/>
        </w:rPr>
        <w:t xml:space="preserve">1. В начале лицевого ряда снимите 1 петлю, 1 лицевая петля, накинуть снятую петлю </w:t>
      </w:r>
      <w:proofErr w:type="gramStart"/>
      <w:r w:rsidRPr="0087660D">
        <w:rPr>
          <w:color w:val="3B3D3F"/>
        </w:rPr>
        <w:t>на</w:t>
      </w:r>
      <w:proofErr w:type="gramEnd"/>
      <w:r w:rsidRPr="0087660D">
        <w:rPr>
          <w:color w:val="3B3D3F"/>
        </w:rPr>
        <w:t xml:space="preserve"> провязанную. </w:t>
      </w:r>
    </w:p>
    <w:p w:rsidR="008E785F" w:rsidRPr="0087660D" w:rsidRDefault="008E785F" w:rsidP="0087660D">
      <w:pPr>
        <w:pStyle w:val="a4"/>
        <w:spacing w:before="0" w:beforeAutospacing="0" w:after="0" w:afterAutospacing="0" w:line="225" w:lineRule="atLeast"/>
        <w:rPr>
          <w:color w:val="3B3D3F"/>
        </w:rPr>
      </w:pPr>
      <w:r w:rsidRPr="0087660D">
        <w:rPr>
          <w:noProof/>
          <w:color w:val="D2214F"/>
        </w:rPr>
        <w:drawing>
          <wp:inline distT="0" distB="0" distL="0" distR="0">
            <wp:extent cx="2314575" cy="1562100"/>
            <wp:effectExtent l="19050" t="0" r="9525" b="0"/>
            <wp:docPr id="93" name="Рисунок 93" descr="Прибавления и убавления петель">
              <a:hlinkClick xmlns:a="http://schemas.openxmlformats.org/drawingml/2006/main" r:id="rId9" tooltip="&quot;Прибавления и убавления петел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Прибавления и убавления петель">
                      <a:hlinkClick r:id="rId9" tooltip="&quot;Прибавления и убавления петел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60D">
        <w:rPr>
          <w:color w:val="3B3D3F"/>
        </w:rPr>
        <w:t> </w:t>
      </w:r>
    </w:p>
    <w:p w:rsidR="008E785F" w:rsidRPr="0087660D" w:rsidRDefault="008E785F" w:rsidP="0087660D">
      <w:pPr>
        <w:pStyle w:val="a4"/>
        <w:spacing w:before="0" w:beforeAutospacing="0" w:after="0" w:afterAutospacing="0" w:line="225" w:lineRule="atLeast"/>
        <w:rPr>
          <w:color w:val="3B3D3F"/>
        </w:rPr>
      </w:pPr>
      <w:r w:rsidRPr="0087660D">
        <w:rPr>
          <w:color w:val="3B3D3F"/>
        </w:rPr>
        <w:t>2.  Вяжите дальше ряд лицевыми петлями до конца, оставив не провязанными 2 петли. Провяжите две петли вместе лицевой.</w:t>
      </w:r>
    </w:p>
    <w:p w:rsidR="008E785F" w:rsidRPr="0087660D" w:rsidRDefault="008E785F" w:rsidP="0087660D">
      <w:pPr>
        <w:pStyle w:val="a4"/>
        <w:spacing w:before="0" w:beforeAutospacing="0" w:after="0" w:afterAutospacing="0" w:line="225" w:lineRule="atLeast"/>
        <w:rPr>
          <w:color w:val="3B3D3F"/>
        </w:rPr>
      </w:pPr>
      <w:r w:rsidRPr="0087660D">
        <w:rPr>
          <w:noProof/>
          <w:color w:val="D2214F"/>
        </w:rPr>
        <w:drawing>
          <wp:inline distT="0" distB="0" distL="0" distR="0">
            <wp:extent cx="2390775" cy="1609725"/>
            <wp:effectExtent l="19050" t="0" r="9525" b="0"/>
            <wp:docPr id="94" name="Рисунок 94" descr="Прибавления и убавления петель">
              <a:hlinkClick xmlns:a="http://schemas.openxmlformats.org/drawingml/2006/main" r:id="rId11" tooltip="&quot;Прибавления и убавления петел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Прибавления и убавления петель">
                      <a:hlinkClick r:id="rId11" tooltip="&quot;Прибавления и убавления петел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60D">
        <w:rPr>
          <w:color w:val="3B3D3F"/>
        </w:rPr>
        <w:t> </w:t>
      </w:r>
    </w:p>
    <w:p w:rsidR="008E785F" w:rsidRPr="0087660D" w:rsidRDefault="008E785F" w:rsidP="0087660D">
      <w:pPr>
        <w:pStyle w:val="a4"/>
        <w:spacing w:before="0" w:beforeAutospacing="0" w:after="0" w:afterAutospacing="0" w:line="225" w:lineRule="atLeast"/>
        <w:rPr>
          <w:color w:val="3B3D3F"/>
        </w:rPr>
      </w:pPr>
      <w:r w:rsidRPr="0087660D">
        <w:rPr>
          <w:color w:val="3B3D3F"/>
        </w:rPr>
        <w:t> </w:t>
      </w:r>
      <w:r w:rsidR="0087660D" w:rsidRPr="0087660D">
        <w:rPr>
          <w:color w:val="3B3D3F"/>
        </w:rPr>
        <w:drawing>
          <wp:inline distT="0" distB="0" distL="0" distR="0">
            <wp:extent cx="5940425" cy="1465305"/>
            <wp:effectExtent l="19050" t="0" r="3175" b="0"/>
            <wp:docPr id="3" name="Рисунок 67" descr="https://rukodelnichaem.ru/wp-content/uploads/vazanie_spicami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rukodelnichaem.ru/wp-content/uploads/vazanie_spicami_17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6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85F" w:rsidRPr="0087660D" w:rsidRDefault="008E785F" w:rsidP="0087660D">
      <w:pPr>
        <w:pStyle w:val="a4"/>
        <w:spacing w:before="0" w:beforeAutospacing="0" w:after="0" w:afterAutospacing="0" w:line="225" w:lineRule="atLeast"/>
        <w:rPr>
          <w:color w:val="3B3D3F"/>
        </w:rPr>
      </w:pPr>
      <w:r w:rsidRPr="0087660D">
        <w:rPr>
          <w:color w:val="3B3D3F"/>
        </w:rPr>
        <w:t> </w:t>
      </w:r>
    </w:p>
    <w:p w:rsidR="008E785F" w:rsidRPr="0087660D" w:rsidRDefault="008E785F" w:rsidP="0087660D">
      <w:pPr>
        <w:pStyle w:val="a4"/>
        <w:spacing w:before="0" w:beforeAutospacing="0" w:after="0" w:afterAutospacing="0" w:line="225" w:lineRule="atLeast"/>
        <w:rPr>
          <w:color w:val="3B3D3F"/>
        </w:rPr>
      </w:pPr>
      <w:r w:rsidRPr="0087660D">
        <w:rPr>
          <w:color w:val="3B3D3F"/>
        </w:rPr>
        <w:t> </w:t>
      </w:r>
    </w:p>
    <w:sectPr w:rsidR="008E785F" w:rsidRPr="0087660D" w:rsidSect="00580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436D8"/>
    <w:multiLevelType w:val="multilevel"/>
    <w:tmpl w:val="650C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535665"/>
    <w:multiLevelType w:val="multilevel"/>
    <w:tmpl w:val="42EC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8AF3E12"/>
    <w:multiLevelType w:val="multilevel"/>
    <w:tmpl w:val="10609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E103CA9"/>
    <w:multiLevelType w:val="hybridMultilevel"/>
    <w:tmpl w:val="E98A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DC7"/>
    <w:rsid w:val="001640D0"/>
    <w:rsid w:val="005807B9"/>
    <w:rsid w:val="0087660D"/>
    <w:rsid w:val="008E785F"/>
    <w:rsid w:val="00911DC7"/>
    <w:rsid w:val="00980B44"/>
    <w:rsid w:val="00A0551F"/>
    <w:rsid w:val="00AA2FDA"/>
    <w:rsid w:val="00B81E52"/>
    <w:rsid w:val="00BA3ED5"/>
    <w:rsid w:val="00BC601F"/>
    <w:rsid w:val="00D656D7"/>
    <w:rsid w:val="00D84CFE"/>
    <w:rsid w:val="00E02D5F"/>
    <w:rsid w:val="00E471BD"/>
    <w:rsid w:val="00FE1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B9"/>
  </w:style>
  <w:style w:type="paragraph" w:styleId="3">
    <w:name w:val="heading 3"/>
    <w:basedOn w:val="a"/>
    <w:link w:val="30"/>
    <w:uiPriority w:val="9"/>
    <w:qFormat/>
    <w:rsid w:val="00E471BD"/>
    <w:pPr>
      <w:spacing w:after="0" w:line="240" w:lineRule="auto"/>
      <w:outlineLvl w:val="2"/>
    </w:pPr>
    <w:rPr>
      <w:rFonts w:ascii="Georgia" w:eastAsia="Times New Roman" w:hAnsi="Georgia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1DC7"/>
    <w:rPr>
      <w:strike w:val="0"/>
      <w:dstrike w:val="0"/>
      <w:color w:val="3372DF"/>
      <w:u w:val="none"/>
      <w:effect w:val="none"/>
    </w:rPr>
  </w:style>
  <w:style w:type="paragraph" w:styleId="a4">
    <w:name w:val="Normal (Web)"/>
    <w:basedOn w:val="a"/>
    <w:uiPriority w:val="99"/>
    <w:unhideWhenUsed/>
    <w:rsid w:val="00911DC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1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1DC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11DC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471BD"/>
    <w:rPr>
      <w:rFonts w:ascii="Georgia" w:eastAsia="Times New Roman" w:hAnsi="Georgia"/>
      <w:sz w:val="27"/>
      <w:szCs w:val="27"/>
      <w:lang w:eastAsia="ru-RU"/>
    </w:rPr>
  </w:style>
  <w:style w:type="paragraph" w:customStyle="1" w:styleId="wp-caption-text">
    <w:name w:val="wp-caption-text"/>
    <w:basedOn w:val="a"/>
    <w:rsid w:val="008E785F"/>
    <w:pPr>
      <w:spacing w:after="0" w:line="240" w:lineRule="atLeast"/>
      <w:jc w:val="center"/>
    </w:pPr>
    <w:rPr>
      <w:rFonts w:eastAsia="Times New Roman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A2F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2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56226">
                          <w:marLeft w:val="0"/>
                          <w:marRight w:val="0"/>
                          <w:marTop w:val="0"/>
                          <w:marBottom w:val="6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62548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4" w:color="DDDDDD"/>
                                <w:left w:val="single" w:sz="6" w:space="4" w:color="DDDDDD"/>
                                <w:bottom w:val="single" w:sz="6" w:space="0" w:color="DDDDDD"/>
                                <w:right w:val="single" w:sz="6" w:space="4" w:color="DDDDDD"/>
                              </w:divBdr>
                            </w:div>
                            <w:div w:id="16677809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4" w:color="DDDDDD"/>
                                <w:left w:val="single" w:sz="6" w:space="4" w:color="DDDDDD"/>
                                <w:bottom w:val="single" w:sz="6" w:space="0" w:color="DDDDDD"/>
                                <w:right w:val="single" w:sz="6" w:space="4" w:color="DDDDDD"/>
                              </w:divBdr>
                            </w:div>
                            <w:div w:id="29769203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4" w:color="DDDDDD"/>
                                <w:left w:val="single" w:sz="6" w:space="4" w:color="DDDDDD"/>
                                <w:bottom w:val="single" w:sz="6" w:space="0" w:color="DDDDDD"/>
                                <w:right w:val="single" w:sz="6" w:space="4" w:color="DDDDDD"/>
                              </w:divBdr>
                            </w:div>
                            <w:div w:id="2274984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4" w:color="DDDDDD"/>
                                <w:left w:val="single" w:sz="6" w:space="4" w:color="DDDDDD"/>
                                <w:bottom w:val="single" w:sz="6" w:space="0" w:color="DDDDDD"/>
                                <w:right w:val="single" w:sz="6" w:space="4" w:color="DDDDDD"/>
                              </w:divBdr>
                            </w:div>
                            <w:div w:id="63510955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4" w:color="DDDDDD"/>
                                <w:left w:val="single" w:sz="6" w:space="4" w:color="DDDDDD"/>
                                <w:bottom w:val="single" w:sz="6" w:space="0" w:color="DDDDDD"/>
                                <w:right w:val="single" w:sz="6" w:space="4" w:color="DDDDDD"/>
                              </w:divBdr>
                            </w:div>
                            <w:div w:id="115730338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4" w:color="DDDDDD"/>
                                <w:left w:val="single" w:sz="6" w:space="4" w:color="DDDDDD"/>
                                <w:bottom w:val="single" w:sz="6" w:space="0" w:color="DDDDDD"/>
                                <w:right w:val="single" w:sz="6" w:space="4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69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1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9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4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6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573201">
                                  <w:marLeft w:val="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02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656061">
                                          <w:marLeft w:val="0"/>
                                          <w:marRight w:val="0"/>
                                          <w:marTop w:val="0"/>
                                          <w:marBottom w:val="3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41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303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638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063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51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rozochka.com/images/stories/Vyazanie_con/Vyazanie_spicami/uroki_spicami/texnika_part1/osnovy3/248.jpg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rozochka.com/images/stories/Vyazanie_con/Vyazanie_spicami/uroki_spicami/texnika_part1/osnovy3/247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6</cp:revision>
  <dcterms:created xsi:type="dcterms:W3CDTF">2020-04-22T01:45:00Z</dcterms:created>
  <dcterms:modified xsi:type="dcterms:W3CDTF">2020-05-04T09:06:00Z</dcterms:modified>
</cp:coreProperties>
</file>